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F5F9D" w14:textId="39A30596" w:rsidR="003E0C29" w:rsidRDefault="003E0C29" w:rsidP="000A11EB">
      <w:pPr>
        <w:pStyle w:val="Cm"/>
        <w:spacing w:after="100"/>
        <w:jc w:val="center"/>
        <w:rPr>
          <w:rFonts w:ascii="Times New Roman" w:hAnsi="Times New Roman" w:cs="Times New Roman"/>
          <w:sz w:val="22"/>
          <w:szCs w:val="22"/>
        </w:rPr>
      </w:pPr>
      <w:bookmarkStart w:id="0" w:name="_GoBack"/>
      <w:bookmarkEnd w:id="0"/>
    </w:p>
    <w:p w14:paraId="4D15D87A" w14:textId="1AB5FFDE" w:rsidR="00863D92" w:rsidRPr="00943DF1" w:rsidRDefault="00AC52C1" w:rsidP="00943DF1">
      <w:pPr>
        <w:pStyle w:val="Cm"/>
        <w:spacing w:before="240"/>
        <w:jc w:val="center"/>
        <w:rPr>
          <w:rFonts w:ascii="Times New Roman" w:hAnsi="Times New Roman" w:cs="Times New Roman"/>
          <w:sz w:val="28"/>
          <w:szCs w:val="28"/>
        </w:rPr>
      </w:pPr>
      <w:r w:rsidRPr="00943DF1">
        <w:rPr>
          <w:rFonts w:ascii="Times New Roman" w:hAnsi="Times New Roman" w:cs="Times New Roman"/>
          <w:sz w:val="28"/>
          <w:szCs w:val="28"/>
        </w:rPr>
        <w:t xml:space="preserve">Tájékoztató </w:t>
      </w:r>
      <w:r w:rsidR="003E0C29" w:rsidRPr="00943DF1">
        <w:rPr>
          <w:rFonts w:ascii="Times New Roman" w:hAnsi="Times New Roman" w:cs="Times New Roman"/>
          <w:sz w:val="28"/>
          <w:szCs w:val="28"/>
        </w:rPr>
        <w:t xml:space="preserve">a </w:t>
      </w:r>
      <w:r w:rsidR="00320F4B" w:rsidRPr="00943DF1">
        <w:rPr>
          <w:rFonts w:ascii="Times New Roman" w:hAnsi="Times New Roman" w:cs="Times New Roman"/>
          <w:sz w:val="28"/>
          <w:szCs w:val="28"/>
        </w:rPr>
        <w:t xml:space="preserve">gondozottak </w:t>
      </w:r>
      <w:r w:rsidRPr="00943DF1">
        <w:rPr>
          <w:rFonts w:ascii="Times New Roman" w:hAnsi="Times New Roman" w:cs="Times New Roman"/>
          <w:sz w:val="28"/>
          <w:szCs w:val="28"/>
        </w:rPr>
        <w:t>személyes adatainak kezeléséről</w:t>
      </w:r>
    </w:p>
    <w:p w14:paraId="5A1E9D28" w14:textId="7C9075C9" w:rsidR="00863D92" w:rsidRPr="00475C7F" w:rsidRDefault="00863D92" w:rsidP="000A11EB">
      <w:pPr>
        <w:pStyle w:val="Body"/>
        <w:spacing w:after="100"/>
        <w:rPr>
          <w:rFonts w:ascii="Times New Roman" w:hAnsi="Times New Roman"/>
          <w:sz w:val="22"/>
          <w:szCs w:val="22"/>
        </w:rPr>
      </w:pPr>
      <w:r w:rsidRPr="00475C7F">
        <w:rPr>
          <w:rFonts w:ascii="Times New Roman" w:hAnsi="Times New Roman"/>
          <w:sz w:val="22"/>
          <w:szCs w:val="22"/>
        </w:rPr>
        <w:t xml:space="preserve">A </w:t>
      </w:r>
      <w:r w:rsidR="00C44D17">
        <w:rPr>
          <w:rFonts w:ascii="Times New Roman" w:hAnsi="Times New Roman"/>
          <w:b/>
          <w:sz w:val="22"/>
          <w:szCs w:val="22"/>
        </w:rPr>
        <w:t>Budapesti Katolikus Intézményfenntartó Központ</w:t>
      </w:r>
      <w:r w:rsidR="00CE61C4">
        <w:rPr>
          <w:rFonts w:ascii="Times New Roman" w:hAnsi="Times New Roman"/>
          <w:b/>
          <w:sz w:val="22"/>
          <w:szCs w:val="22"/>
        </w:rPr>
        <w:t xml:space="preserve"> által fenntartott Árpád-házi Szent Erzsébet </w:t>
      </w:r>
      <w:r w:rsidR="00C44D17">
        <w:rPr>
          <w:rFonts w:ascii="Times New Roman" w:hAnsi="Times New Roman"/>
          <w:b/>
          <w:sz w:val="22"/>
          <w:szCs w:val="22"/>
        </w:rPr>
        <w:t>Idősek</w:t>
      </w:r>
      <w:r w:rsidR="00CE61C4">
        <w:rPr>
          <w:rFonts w:ascii="Times New Roman" w:hAnsi="Times New Roman"/>
          <w:b/>
          <w:sz w:val="22"/>
          <w:szCs w:val="22"/>
        </w:rPr>
        <w:t xml:space="preserve"> Otthona</w:t>
      </w:r>
      <w:r w:rsidR="00454B10" w:rsidRPr="00475C7F">
        <w:rPr>
          <w:rFonts w:ascii="Times New Roman" w:hAnsi="Times New Roman"/>
          <w:b/>
          <w:sz w:val="22"/>
          <w:szCs w:val="22"/>
        </w:rPr>
        <w:t xml:space="preserve"> </w:t>
      </w:r>
      <w:r w:rsidR="00CE61C4">
        <w:rPr>
          <w:rFonts w:ascii="Times New Roman" w:hAnsi="Times New Roman"/>
          <w:sz w:val="22"/>
          <w:szCs w:val="22"/>
        </w:rPr>
        <w:t>(székhely: 1021 Budapest, Szerb Antal u. 13-17</w:t>
      </w:r>
      <w:r w:rsidRPr="00475C7F">
        <w:rPr>
          <w:rFonts w:ascii="Times New Roman" w:hAnsi="Times New Roman"/>
          <w:sz w:val="22"/>
          <w:szCs w:val="22"/>
        </w:rPr>
        <w:t>az alábbiakban tájékoztatja a személyes adatai kezeléséről:</w:t>
      </w:r>
    </w:p>
    <w:p w14:paraId="6E3F877B" w14:textId="7A031F42" w:rsidR="002E4662" w:rsidRPr="00475C7F" w:rsidRDefault="002E4662" w:rsidP="000A11EB">
      <w:pPr>
        <w:pStyle w:val="Body"/>
        <w:spacing w:after="100"/>
        <w:jc w:val="center"/>
        <w:rPr>
          <w:rFonts w:ascii="Times New Roman" w:hAnsi="Times New Roman"/>
          <w:b/>
          <w:sz w:val="22"/>
          <w:szCs w:val="22"/>
        </w:rPr>
      </w:pPr>
      <w:r w:rsidRPr="00475C7F">
        <w:rPr>
          <w:rFonts w:ascii="Times New Roman" w:hAnsi="Times New Roman"/>
          <w:b/>
          <w:sz w:val="22"/>
          <w:szCs w:val="22"/>
        </w:rPr>
        <w:t>I.</w:t>
      </w:r>
    </w:p>
    <w:p w14:paraId="637FE364" w14:textId="6A3E8C12" w:rsidR="00863D92" w:rsidRPr="00475C7F" w:rsidRDefault="00320F4B" w:rsidP="000A11EB">
      <w:pPr>
        <w:pStyle w:val="Level1"/>
        <w:spacing w:after="100"/>
        <w:rPr>
          <w:rFonts w:ascii="Times New Roman" w:hAnsi="Times New Roman"/>
          <w:szCs w:val="22"/>
        </w:rPr>
      </w:pPr>
      <w:r w:rsidRPr="00475C7F">
        <w:rPr>
          <w:rFonts w:ascii="Times New Roman" w:hAnsi="Times New Roman"/>
          <w:szCs w:val="22"/>
        </w:rPr>
        <w:t>Gondozottak</w:t>
      </w:r>
      <w:r w:rsidR="00C7230D" w:rsidRPr="00475C7F">
        <w:rPr>
          <w:rFonts w:ascii="Times New Roman" w:hAnsi="Times New Roman"/>
          <w:szCs w:val="22"/>
        </w:rPr>
        <w:t xml:space="preserve"> </w:t>
      </w:r>
      <w:r w:rsidR="00CE61C4">
        <w:rPr>
          <w:rFonts w:ascii="Times New Roman" w:hAnsi="Times New Roman"/>
          <w:szCs w:val="22"/>
        </w:rPr>
        <w:t xml:space="preserve">az Árpád-házi Szent Erzsébet </w:t>
      </w:r>
      <w:r w:rsidR="00C44D17">
        <w:rPr>
          <w:rFonts w:ascii="Times New Roman" w:hAnsi="Times New Roman"/>
          <w:szCs w:val="22"/>
        </w:rPr>
        <w:t>Idősek</w:t>
      </w:r>
      <w:r w:rsidR="00CE61C4">
        <w:rPr>
          <w:rFonts w:ascii="Times New Roman" w:hAnsi="Times New Roman"/>
          <w:szCs w:val="22"/>
        </w:rPr>
        <w:t xml:space="preserve"> Otthonába (a továbbiakban Intézmény)</w:t>
      </w:r>
      <w:r w:rsidR="007A54DA" w:rsidRPr="00475C7F">
        <w:rPr>
          <w:rFonts w:ascii="Times New Roman" w:hAnsi="Times New Roman"/>
          <w:szCs w:val="22"/>
        </w:rPr>
        <w:t xml:space="preserve"> </w:t>
      </w:r>
      <w:r w:rsidR="00C7230D" w:rsidRPr="00475C7F">
        <w:rPr>
          <w:rFonts w:ascii="Times New Roman" w:hAnsi="Times New Roman"/>
          <w:szCs w:val="22"/>
        </w:rPr>
        <w:t>való jelentkezé</w:t>
      </w:r>
      <w:r w:rsidRPr="00475C7F">
        <w:rPr>
          <w:rFonts w:ascii="Times New Roman" w:hAnsi="Times New Roman"/>
          <w:szCs w:val="22"/>
        </w:rPr>
        <w:t>se</w:t>
      </w:r>
      <w:r w:rsidR="00C7230D" w:rsidRPr="00475C7F">
        <w:rPr>
          <w:rFonts w:ascii="Times New Roman" w:hAnsi="Times New Roman"/>
          <w:szCs w:val="22"/>
        </w:rPr>
        <w:t xml:space="preserve"> </w:t>
      </w:r>
      <w:r w:rsidR="00C05450" w:rsidRPr="00475C7F">
        <w:rPr>
          <w:rFonts w:ascii="Times New Roman" w:hAnsi="Times New Roman"/>
          <w:szCs w:val="22"/>
        </w:rPr>
        <w:t xml:space="preserve">és előgondozása </w:t>
      </w:r>
      <w:r w:rsidR="00C7230D" w:rsidRPr="00475C7F">
        <w:rPr>
          <w:rFonts w:ascii="Times New Roman" w:hAnsi="Times New Roman"/>
          <w:szCs w:val="22"/>
        </w:rPr>
        <w:t xml:space="preserve">során kezelt </w:t>
      </w:r>
      <w:r w:rsidRPr="00475C7F">
        <w:rPr>
          <w:rFonts w:ascii="Times New Roman" w:hAnsi="Times New Roman"/>
          <w:szCs w:val="22"/>
        </w:rPr>
        <w:t xml:space="preserve">személyes </w:t>
      </w:r>
      <w:r w:rsidR="00C7230D" w:rsidRPr="00475C7F">
        <w:rPr>
          <w:rFonts w:ascii="Times New Roman" w:hAnsi="Times New Roman"/>
          <w:szCs w:val="22"/>
        </w:rPr>
        <w:t>adat</w:t>
      </w:r>
      <w:r w:rsidRPr="00475C7F">
        <w:rPr>
          <w:rFonts w:ascii="Times New Roman" w:hAnsi="Times New Roman"/>
          <w:szCs w:val="22"/>
        </w:rPr>
        <w:t>ai</w:t>
      </w:r>
    </w:p>
    <w:p w14:paraId="3C4367B1" w14:textId="19CA01E5" w:rsidR="00863D92" w:rsidRPr="00475C7F" w:rsidRDefault="00863D92" w:rsidP="000A11EB">
      <w:pPr>
        <w:pStyle w:val="Level2"/>
        <w:spacing w:after="100"/>
        <w:rPr>
          <w:rFonts w:ascii="Times New Roman" w:hAnsi="Times New Roman"/>
          <w:sz w:val="22"/>
          <w:szCs w:val="22"/>
        </w:rPr>
      </w:pPr>
      <w:r w:rsidRPr="00475C7F">
        <w:rPr>
          <w:rFonts w:ascii="Times New Roman" w:hAnsi="Times New Roman"/>
          <w:sz w:val="22"/>
          <w:szCs w:val="22"/>
        </w:rPr>
        <w:t>A</w:t>
      </w:r>
      <w:r w:rsidR="00CE61C4">
        <w:rPr>
          <w:rFonts w:ascii="Times New Roman" w:hAnsi="Times New Roman"/>
          <w:sz w:val="22"/>
          <w:szCs w:val="22"/>
        </w:rPr>
        <w:t>z Intézménybe</w:t>
      </w:r>
      <w:r w:rsidR="00C05450" w:rsidRPr="00475C7F">
        <w:rPr>
          <w:rFonts w:ascii="Times New Roman" w:hAnsi="Times New Roman"/>
          <w:sz w:val="22"/>
          <w:szCs w:val="22"/>
        </w:rPr>
        <w:t xml:space="preserve"> történő jelentkezésével</w:t>
      </w:r>
      <w:r w:rsidR="00080318" w:rsidRPr="00475C7F">
        <w:rPr>
          <w:rFonts w:ascii="Times New Roman" w:hAnsi="Times New Roman"/>
          <w:sz w:val="22"/>
          <w:szCs w:val="22"/>
        </w:rPr>
        <w:t xml:space="preserve"> kapcsolatos </w:t>
      </w:r>
      <w:r w:rsidRPr="00475C7F">
        <w:rPr>
          <w:rFonts w:ascii="Times New Roman" w:hAnsi="Times New Roman"/>
          <w:sz w:val="22"/>
          <w:szCs w:val="22"/>
        </w:rPr>
        <w:t>személyes adatait</w:t>
      </w:r>
      <w:r w:rsidR="00DF3804" w:rsidRPr="00475C7F">
        <w:rPr>
          <w:rFonts w:ascii="Times New Roman" w:hAnsi="Times New Roman"/>
          <w:sz w:val="22"/>
          <w:szCs w:val="22"/>
        </w:rPr>
        <w:t xml:space="preserve"> </w:t>
      </w:r>
      <w:r w:rsidR="00C05450" w:rsidRPr="00475C7F">
        <w:rPr>
          <w:rFonts w:ascii="Times New Roman" w:hAnsi="Times New Roman"/>
          <w:sz w:val="22"/>
          <w:szCs w:val="22"/>
        </w:rPr>
        <w:t xml:space="preserve">a jelentkezés </w:t>
      </w:r>
      <w:r w:rsidR="00C7230D" w:rsidRPr="00475C7F">
        <w:rPr>
          <w:rFonts w:ascii="Times New Roman" w:hAnsi="Times New Roman"/>
          <w:sz w:val="22"/>
          <w:szCs w:val="22"/>
        </w:rPr>
        <w:t>jogosultságának</w:t>
      </w:r>
      <w:r w:rsidR="00C05450" w:rsidRPr="00475C7F">
        <w:rPr>
          <w:rFonts w:ascii="Times New Roman" w:hAnsi="Times New Roman"/>
          <w:sz w:val="22"/>
          <w:szCs w:val="22"/>
        </w:rPr>
        <w:t xml:space="preserve">- és gondozási szükségletének </w:t>
      </w:r>
      <w:r w:rsidR="00C7230D" w:rsidRPr="00475C7F">
        <w:rPr>
          <w:rFonts w:ascii="Times New Roman" w:hAnsi="Times New Roman"/>
          <w:sz w:val="22"/>
          <w:szCs w:val="22"/>
        </w:rPr>
        <w:t>megállapítása céljából kezeli</w:t>
      </w:r>
      <w:r w:rsidRPr="00475C7F">
        <w:rPr>
          <w:rFonts w:ascii="Times New Roman" w:hAnsi="Times New Roman"/>
          <w:sz w:val="22"/>
          <w:szCs w:val="22"/>
        </w:rPr>
        <w:t xml:space="preserve">. </w:t>
      </w:r>
    </w:p>
    <w:p w14:paraId="00EDCE84" w14:textId="0EB32A6C" w:rsidR="00863D92" w:rsidRPr="00475C7F" w:rsidRDefault="00863D92" w:rsidP="000A11EB">
      <w:pPr>
        <w:pStyle w:val="Level2"/>
        <w:spacing w:after="100"/>
        <w:rPr>
          <w:rFonts w:ascii="Times New Roman" w:hAnsi="Times New Roman"/>
          <w:sz w:val="22"/>
          <w:szCs w:val="22"/>
        </w:rPr>
      </w:pPr>
      <w:r w:rsidRPr="00475C7F">
        <w:rPr>
          <w:rFonts w:ascii="Times New Roman" w:hAnsi="Times New Roman"/>
          <w:sz w:val="22"/>
          <w:szCs w:val="22"/>
        </w:rPr>
        <w:t>Az adatkezelés jogalapja</w:t>
      </w:r>
      <w:r w:rsidR="00DF3804" w:rsidRPr="00475C7F">
        <w:rPr>
          <w:rFonts w:ascii="Times New Roman" w:hAnsi="Times New Roman"/>
          <w:sz w:val="22"/>
          <w:szCs w:val="22"/>
        </w:rPr>
        <w:t xml:space="preserve"> </w:t>
      </w:r>
      <w:r w:rsidR="00B94302" w:rsidRPr="00475C7F">
        <w:rPr>
          <w:rFonts w:ascii="Times New Roman" w:hAnsi="Times New Roman"/>
          <w:sz w:val="22"/>
          <w:szCs w:val="22"/>
        </w:rPr>
        <w:t xml:space="preserve">1993. évi III. tv. </w:t>
      </w:r>
      <w:r w:rsidR="00C05450" w:rsidRPr="00475C7F">
        <w:rPr>
          <w:rFonts w:ascii="Times New Roman" w:hAnsi="Times New Roman"/>
          <w:sz w:val="22"/>
          <w:szCs w:val="22"/>
        </w:rPr>
        <w:t xml:space="preserve"> rendelet és a 36/2007 (XII.22) SZMM</w:t>
      </w:r>
      <w:r w:rsidR="00CE61C4">
        <w:rPr>
          <w:rFonts w:ascii="Times New Roman" w:hAnsi="Times New Roman"/>
          <w:sz w:val="22"/>
          <w:szCs w:val="22"/>
        </w:rPr>
        <w:t xml:space="preserve"> amelyet az Intézménybe </w:t>
      </w:r>
      <w:r w:rsidR="00D833BB" w:rsidRPr="00475C7F">
        <w:rPr>
          <w:rFonts w:ascii="Times New Roman" w:hAnsi="Times New Roman"/>
          <w:sz w:val="22"/>
          <w:szCs w:val="22"/>
        </w:rPr>
        <w:t>t</w:t>
      </w:r>
      <w:r w:rsidR="00C7230D" w:rsidRPr="00475C7F">
        <w:rPr>
          <w:rFonts w:ascii="Times New Roman" w:hAnsi="Times New Roman"/>
          <w:sz w:val="22"/>
          <w:szCs w:val="22"/>
        </w:rPr>
        <w:t>örténő jelentkezéssel ad meg</w:t>
      </w:r>
      <w:r w:rsidRPr="00475C7F">
        <w:rPr>
          <w:rFonts w:ascii="Times New Roman" w:hAnsi="Times New Roman"/>
          <w:sz w:val="22"/>
          <w:szCs w:val="22"/>
        </w:rPr>
        <w:t>.</w:t>
      </w:r>
    </w:p>
    <w:p w14:paraId="3E184FEE" w14:textId="7EB20585" w:rsidR="00863D92" w:rsidRPr="00475C7F" w:rsidRDefault="00C7230D" w:rsidP="000A11EB">
      <w:pPr>
        <w:pStyle w:val="Level2"/>
        <w:spacing w:after="100"/>
        <w:rPr>
          <w:rFonts w:ascii="Times New Roman" w:hAnsi="Times New Roman"/>
          <w:sz w:val="22"/>
          <w:szCs w:val="22"/>
        </w:rPr>
      </w:pPr>
      <w:r w:rsidRPr="00475C7F">
        <w:rPr>
          <w:rFonts w:ascii="Times New Roman" w:hAnsi="Times New Roman"/>
          <w:sz w:val="22"/>
          <w:szCs w:val="22"/>
        </w:rPr>
        <w:t>S</w:t>
      </w:r>
      <w:r w:rsidR="00863D92" w:rsidRPr="00475C7F">
        <w:rPr>
          <w:rFonts w:ascii="Times New Roman" w:hAnsi="Times New Roman"/>
          <w:sz w:val="22"/>
          <w:szCs w:val="22"/>
        </w:rPr>
        <w:t>zemélyes adatai</w:t>
      </w:r>
      <w:r w:rsidRPr="00475C7F">
        <w:rPr>
          <w:rFonts w:ascii="Times New Roman" w:hAnsi="Times New Roman"/>
          <w:sz w:val="22"/>
          <w:szCs w:val="22"/>
        </w:rPr>
        <w:t>,</w:t>
      </w:r>
      <w:r w:rsidR="00863D92" w:rsidRPr="00475C7F">
        <w:rPr>
          <w:rFonts w:ascii="Times New Roman" w:hAnsi="Times New Roman"/>
          <w:sz w:val="22"/>
          <w:szCs w:val="22"/>
        </w:rPr>
        <w:t xml:space="preserve"> </w:t>
      </w:r>
      <w:r w:rsidRPr="00475C7F">
        <w:rPr>
          <w:rFonts w:ascii="Times New Roman" w:hAnsi="Times New Roman"/>
          <w:sz w:val="22"/>
          <w:szCs w:val="22"/>
        </w:rPr>
        <w:t>amennyiben várakozói listára kerül, a K</w:t>
      </w:r>
      <w:r w:rsidR="00A02E25" w:rsidRPr="00475C7F">
        <w:rPr>
          <w:rFonts w:ascii="Times New Roman" w:hAnsi="Times New Roman"/>
          <w:sz w:val="22"/>
          <w:szCs w:val="22"/>
        </w:rPr>
        <w:t>E</w:t>
      </w:r>
      <w:r w:rsidRPr="00475C7F">
        <w:rPr>
          <w:rFonts w:ascii="Times New Roman" w:hAnsi="Times New Roman"/>
          <w:sz w:val="22"/>
          <w:szCs w:val="22"/>
        </w:rPr>
        <w:t>NYSZI rendszerbe kerülnek feltöltésre</w:t>
      </w:r>
      <w:r w:rsidR="00863D92" w:rsidRPr="00475C7F">
        <w:rPr>
          <w:rFonts w:ascii="Times New Roman" w:hAnsi="Times New Roman"/>
          <w:sz w:val="22"/>
          <w:szCs w:val="22"/>
        </w:rPr>
        <w:t>.</w:t>
      </w:r>
      <w:r w:rsidR="00FA4D7D" w:rsidRPr="00475C7F">
        <w:rPr>
          <w:rFonts w:ascii="Times New Roman" w:hAnsi="Times New Roman"/>
          <w:sz w:val="22"/>
          <w:szCs w:val="22"/>
        </w:rPr>
        <w:t xml:space="preserve"> </w:t>
      </w:r>
    </w:p>
    <w:p w14:paraId="45BF3D38" w14:textId="64E50730" w:rsidR="00863D92" w:rsidRPr="00475C7F" w:rsidRDefault="007A54DA" w:rsidP="000A11EB">
      <w:pPr>
        <w:pStyle w:val="Level2"/>
        <w:spacing w:after="100"/>
        <w:rPr>
          <w:rFonts w:ascii="Times New Roman" w:hAnsi="Times New Roman"/>
          <w:sz w:val="22"/>
          <w:szCs w:val="22"/>
        </w:rPr>
      </w:pPr>
      <w:bookmarkStart w:id="1" w:name="_Hlk515809379"/>
      <w:r w:rsidRPr="00475C7F">
        <w:rPr>
          <w:rFonts w:ascii="Times New Roman" w:hAnsi="Times New Roman"/>
          <w:sz w:val="22"/>
          <w:szCs w:val="22"/>
        </w:rPr>
        <w:t>A</w:t>
      </w:r>
      <w:r w:rsidR="00CE61C4">
        <w:rPr>
          <w:rFonts w:ascii="Times New Roman" w:hAnsi="Times New Roman"/>
          <w:sz w:val="22"/>
          <w:szCs w:val="22"/>
        </w:rPr>
        <w:t xml:space="preserve">z Intézmény </w:t>
      </w:r>
      <w:r w:rsidR="00525092" w:rsidRPr="00475C7F">
        <w:rPr>
          <w:rFonts w:ascii="Times New Roman" w:hAnsi="Times New Roman"/>
          <w:sz w:val="22"/>
          <w:szCs w:val="22"/>
        </w:rPr>
        <w:t>a</w:t>
      </w:r>
      <w:r w:rsidR="00FB2CD3" w:rsidRPr="00475C7F">
        <w:rPr>
          <w:rFonts w:ascii="Times New Roman" w:hAnsi="Times New Roman"/>
          <w:sz w:val="22"/>
          <w:szCs w:val="22"/>
        </w:rPr>
        <w:t>z egészségügyi adatait az adatfelvételtől számított 30 évig kezeli, egyéb</w:t>
      </w:r>
      <w:r w:rsidR="00CE61C4">
        <w:rPr>
          <w:rFonts w:ascii="Times New Roman" w:hAnsi="Times New Roman"/>
          <w:sz w:val="22"/>
          <w:szCs w:val="22"/>
        </w:rPr>
        <w:t xml:space="preserve"> személyes adatait, amennyiben az Intézménybe</w:t>
      </w:r>
      <w:r w:rsidRPr="00475C7F">
        <w:rPr>
          <w:rFonts w:ascii="Times New Roman" w:hAnsi="Times New Roman"/>
          <w:sz w:val="22"/>
          <w:szCs w:val="22"/>
        </w:rPr>
        <w:t xml:space="preserve"> </w:t>
      </w:r>
      <w:r w:rsidR="00CE61C4">
        <w:rPr>
          <w:rFonts w:ascii="Times New Roman" w:hAnsi="Times New Roman"/>
          <w:sz w:val="22"/>
          <w:szCs w:val="22"/>
        </w:rPr>
        <w:t>felvételt nyer, a gondozási megállapodás, mint szerződés</w:t>
      </w:r>
      <w:r w:rsidR="00FB2CD3" w:rsidRPr="00475C7F">
        <w:rPr>
          <w:rFonts w:ascii="Times New Roman" w:hAnsi="Times New Roman"/>
          <w:sz w:val="22"/>
          <w:szCs w:val="22"/>
        </w:rPr>
        <w:t xml:space="preserve"> megszűnését követő 5 évig</w:t>
      </w:r>
      <w:r w:rsidR="00525092" w:rsidRPr="00475C7F">
        <w:rPr>
          <w:rFonts w:ascii="Times New Roman" w:hAnsi="Times New Roman"/>
          <w:sz w:val="22"/>
          <w:szCs w:val="22"/>
        </w:rPr>
        <w:t xml:space="preserve"> kezeli.</w:t>
      </w:r>
      <w:r w:rsidR="00FB2CD3" w:rsidRPr="00475C7F">
        <w:rPr>
          <w:rFonts w:ascii="Times New Roman" w:hAnsi="Times New Roman"/>
          <w:sz w:val="22"/>
          <w:szCs w:val="22"/>
        </w:rPr>
        <w:t xml:space="preserve"> </w:t>
      </w:r>
      <w:bookmarkEnd w:id="1"/>
    </w:p>
    <w:p w14:paraId="3F9BAB9B" w14:textId="3A2F9182" w:rsidR="00735EDA" w:rsidRPr="00475C7F" w:rsidRDefault="00735EDA" w:rsidP="000A11EB">
      <w:pPr>
        <w:pStyle w:val="Level1"/>
        <w:spacing w:after="100"/>
        <w:rPr>
          <w:rFonts w:ascii="Times New Roman" w:hAnsi="Times New Roman"/>
          <w:szCs w:val="22"/>
        </w:rPr>
      </w:pPr>
      <w:bookmarkStart w:id="2" w:name="_Hlk515813031"/>
      <w:r w:rsidRPr="00475C7F">
        <w:rPr>
          <w:rFonts w:ascii="Times New Roman" w:hAnsi="Times New Roman"/>
          <w:szCs w:val="22"/>
        </w:rPr>
        <w:t>Gondozottakkal kötött szerződésben</w:t>
      </w:r>
      <w:r w:rsidR="00C05450" w:rsidRPr="00475C7F">
        <w:rPr>
          <w:rFonts w:ascii="Times New Roman" w:hAnsi="Times New Roman"/>
          <w:szCs w:val="22"/>
        </w:rPr>
        <w:t xml:space="preserve"> és mellékleteiben</w:t>
      </w:r>
      <w:r w:rsidRPr="00475C7F">
        <w:rPr>
          <w:rFonts w:ascii="Times New Roman" w:hAnsi="Times New Roman"/>
          <w:szCs w:val="22"/>
        </w:rPr>
        <w:t xml:space="preserve"> kezelt adatok</w:t>
      </w:r>
    </w:p>
    <w:p w14:paraId="521322AA" w14:textId="2F1F2FC1" w:rsidR="00735EDA"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305E5B" w:rsidRPr="00475C7F">
        <w:rPr>
          <w:rFonts w:ascii="Times New Roman" w:hAnsi="Times New Roman"/>
          <w:sz w:val="22"/>
          <w:szCs w:val="22"/>
        </w:rPr>
        <w:t xml:space="preserve"> </w:t>
      </w:r>
      <w:r w:rsidR="00735EDA" w:rsidRPr="00475C7F">
        <w:rPr>
          <w:rFonts w:ascii="Times New Roman" w:hAnsi="Times New Roman"/>
          <w:sz w:val="22"/>
          <w:szCs w:val="22"/>
        </w:rPr>
        <w:t xml:space="preserve">az Ön </w:t>
      </w:r>
      <w:r w:rsidR="00BD20D7" w:rsidRPr="00475C7F">
        <w:rPr>
          <w:rFonts w:ascii="Times New Roman" w:hAnsi="Times New Roman"/>
          <w:sz w:val="22"/>
          <w:szCs w:val="22"/>
        </w:rPr>
        <w:t>gondozásba vétele, ellátás biztosítása</w:t>
      </w:r>
      <w:r w:rsidR="00320F4B" w:rsidRPr="00475C7F">
        <w:rPr>
          <w:rFonts w:ascii="Times New Roman" w:hAnsi="Times New Roman"/>
          <w:sz w:val="22"/>
          <w:szCs w:val="22"/>
        </w:rPr>
        <w:t>, kapcsolattartás</w:t>
      </w:r>
      <w:r w:rsidR="00735EDA" w:rsidRPr="00475C7F">
        <w:rPr>
          <w:rFonts w:ascii="Times New Roman" w:hAnsi="Times New Roman"/>
          <w:sz w:val="22"/>
          <w:szCs w:val="22"/>
        </w:rPr>
        <w:t xml:space="preserve"> céljából kezeli </w:t>
      </w:r>
      <w:r w:rsidR="0015256A" w:rsidRPr="00475C7F">
        <w:rPr>
          <w:rFonts w:ascii="Times New Roman" w:hAnsi="Times New Roman"/>
          <w:sz w:val="22"/>
          <w:szCs w:val="22"/>
        </w:rPr>
        <w:t xml:space="preserve">szerződésben szereplő </w:t>
      </w:r>
      <w:r w:rsidR="00735EDA" w:rsidRPr="00475C7F">
        <w:rPr>
          <w:rFonts w:ascii="Times New Roman" w:hAnsi="Times New Roman"/>
          <w:sz w:val="22"/>
          <w:szCs w:val="22"/>
        </w:rPr>
        <w:t xml:space="preserve">személyes adatait. </w:t>
      </w:r>
    </w:p>
    <w:p w14:paraId="4325A6EE" w14:textId="5EE808C0" w:rsidR="00735EDA" w:rsidRPr="00475C7F" w:rsidRDefault="00735EDA" w:rsidP="000A11EB">
      <w:pPr>
        <w:pStyle w:val="Level2"/>
        <w:spacing w:after="100"/>
        <w:rPr>
          <w:rFonts w:ascii="Times New Roman" w:hAnsi="Times New Roman"/>
          <w:sz w:val="22"/>
          <w:szCs w:val="22"/>
        </w:rPr>
      </w:pPr>
      <w:r w:rsidRPr="00475C7F">
        <w:rPr>
          <w:rFonts w:ascii="Times New Roman" w:hAnsi="Times New Roman"/>
          <w:sz w:val="22"/>
          <w:szCs w:val="22"/>
        </w:rPr>
        <w:t xml:space="preserve">Az adatkezelés jogalapja </w:t>
      </w:r>
      <w:r w:rsidR="0015256A" w:rsidRPr="00475C7F">
        <w:rPr>
          <w:rFonts w:ascii="Times New Roman" w:hAnsi="Times New Roman"/>
          <w:sz w:val="22"/>
          <w:szCs w:val="22"/>
        </w:rPr>
        <w:t>a szerződés teljesítése</w:t>
      </w:r>
      <w:r w:rsidRPr="00475C7F">
        <w:rPr>
          <w:rFonts w:ascii="Times New Roman" w:hAnsi="Times New Roman"/>
          <w:sz w:val="22"/>
          <w:szCs w:val="22"/>
        </w:rPr>
        <w:t>.</w:t>
      </w:r>
    </w:p>
    <w:p w14:paraId="60213336" w14:textId="26166C31" w:rsidR="00735EDA"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305E5B" w:rsidRPr="00475C7F">
        <w:rPr>
          <w:rFonts w:ascii="Times New Roman" w:hAnsi="Times New Roman"/>
          <w:sz w:val="22"/>
          <w:szCs w:val="22"/>
        </w:rPr>
        <w:t xml:space="preserve"> </w:t>
      </w:r>
      <w:r w:rsidR="00735EDA" w:rsidRPr="00475C7F">
        <w:rPr>
          <w:rFonts w:ascii="Times New Roman" w:hAnsi="Times New Roman"/>
          <w:sz w:val="22"/>
          <w:szCs w:val="22"/>
        </w:rPr>
        <w:t xml:space="preserve">az </w:t>
      </w:r>
      <w:r w:rsidR="000F344F" w:rsidRPr="00475C7F">
        <w:rPr>
          <w:rFonts w:ascii="Times New Roman" w:hAnsi="Times New Roman"/>
          <w:sz w:val="22"/>
          <w:szCs w:val="22"/>
        </w:rPr>
        <w:t>Ön szerződésben szereplő</w:t>
      </w:r>
      <w:r w:rsidR="00735EDA" w:rsidRPr="00475C7F">
        <w:rPr>
          <w:rFonts w:ascii="Times New Roman" w:hAnsi="Times New Roman"/>
          <w:sz w:val="22"/>
          <w:szCs w:val="22"/>
        </w:rPr>
        <w:t xml:space="preserve"> személyes adatait a szerződés megszűnését követő 5 évig kezeli.</w:t>
      </w:r>
    </w:p>
    <w:bookmarkEnd w:id="2"/>
    <w:p w14:paraId="274E7646" w14:textId="28AD2FCE" w:rsidR="0015256A" w:rsidRPr="00475C7F" w:rsidRDefault="0015256A" w:rsidP="000A11EB">
      <w:pPr>
        <w:pStyle w:val="Level1"/>
        <w:spacing w:after="100"/>
        <w:rPr>
          <w:rFonts w:ascii="Times New Roman" w:hAnsi="Times New Roman"/>
          <w:szCs w:val="22"/>
        </w:rPr>
      </w:pPr>
      <w:r w:rsidRPr="00475C7F">
        <w:rPr>
          <w:rFonts w:ascii="Times New Roman" w:hAnsi="Times New Roman"/>
          <w:szCs w:val="22"/>
        </w:rPr>
        <w:t>Gondozottakról vez</w:t>
      </w:r>
      <w:r w:rsidR="000E2C5B" w:rsidRPr="00475C7F">
        <w:rPr>
          <w:rFonts w:ascii="Times New Roman" w:hAnsi="Times New Roman"/>
          <w:szCs w:val="22"/>
        </w:rPr>
        <w:t>etett nyilvántartásban szereplő személyes adatok</w:t>
      </w:r>
    </w:p>
    <w:p w14:paraId="081C19D9" w14:textId="60A629D0" w:rsidR="0015256A"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234247" w:rsidRPr="00475C7F">
        <w:rPr>
          <w:rFonts w:ascii="Times New Roman" w:hAnsi="Times New Roman"/>
          <w:sz w:val="22"/>
          <w:szCs w:val="22"/>
        </w:rPr>
        <w:t xml:space="preserve"> </w:t>
      </w:r>
      <w:r w:rsidR="0015256A" w:rsidRPr="00475C7F">
        <w:rPr>
          <w:rFonts w:ascii="Times New Roman" w:hAnsi="Times New Roman"/>
          <w:sz w:val="22"/>
          <w:szCs w:val="22"/>
        </w:rPr>
        <w:t>az Ön</w:t>
      </w:r>
      <w:r w:rsidR="000E2C5B" w:rsidRPr="00475C7F">
        <w:rPr>
          <w:rFonts w:ascii="Times New Roman" w:hAnsi="Times New Roman"/>
          <w:sz w:val="22"/>
          <w:szCs w:val="22"/>
        </w:rPr>
        <w:t xml:space="preserve"> gondozotti nyilvántartásban</w:t>
      </w:r>
      <w:r w:rsidR="0015256A" w:rsidRPr="00475C7F">
        <w:rPr>
          <w:rFonts w:ascii="Times New Roman" w:hAnsi="Times New Roman"/>
          <w:sz w:val="22"/>
          <w:szCs w:val="22"/>
        </w:rPr>
        <w:t xml:space="preserve"> szereplő személyes adatait</w:t>
      </w:r>
      <w:r w:rsidR="000E2C5B" w:rsidRPr="00475C7F">
        <w:rPr>
          <w:rFonts w:ascii="Times New Roman" w:hAnsi="Times New Roman"/>
          <w:kern w:val="0"/>
          <w:sz w:val="22"/>
          <w:szCs w:val="22"/>
        </w:rPr>
        <w:t xml:space="preserve"> </w:t>
      </w:r>
      <w:r w:rsidR="000E2C5B" w:rsidRPr="00475C7F">
        <w:rPr>
          <w:rFonts w:ascii="Times New Roman" w:hAnsi="Times New Roman"/>
          <w:sz w:val="22"/>
          <w:szCs w:val="22"/>
        </w:rPr>
        <w:t>szociális ellátásokra vonatkozó jogosultság megállapítása, ellátások biztosítása, fenntartása és megszüntetése érdekében vezetett nyilvántartásban történő rögzítés céljából kezeli</w:t>
      </w:r>
      <w:r w:rsidR="0015256A" w:rsidRPr="00475C7F">
        <w:rPr>
          <w:rFonts w:ascii="Times New Roman" w:hAnsi="Times New Roman"/>
          <w:sz w:val="22"/>
          <w:szCs w:val="22"/>
        </w:rPr>
        <w:t xml:space="preserve">. </w:t>
      </w:r>
    </w:p>
    <w:p w14:paraId="39185912" w14:textId="4196E51F" w:rsidR="0015256A" w:rsidRPr="00475C7F" w:rsidRDefault="0015256A" w:rsidP="000A11EB">
      <w:pPr>
        <w:pStyle w:val="Level2"/>
        <w:spacing w:after="100"/>
        <w:rPr>
          <w:rFonts w:ascii="Times New Roman" w:hAnsi="Times New Roman"/>
          <w:sz w:val="22"/>
          <w:szCs w:val="22"/>
        </w:rPr>
      </w:pPr>
      <w:r w:rsidRPr="00475C7F">
        <w:rPr>
          <w:rFonts w:ascii="Times New Roman" w:hAnsi="Times New Roman"/>
          <w:sz w:val="22"/>
          <w:szCs w:val="22"/>
        </w:rPr>
        <w:t xml:space="preserve">Az adatkezelés jogalapja </w:t>
      </w:r>
      <w:r w:rsidR="00051F2C" w:rsidRPr="00475C7F">
        <w:rPr>
          <w:rFonts w:ascii="Times New Roman" w:hAnsi="Times New Roman"/>
          <w:sz w:val="22"/>
          <w:szCs w:val="22"/>
        </w:rPr>
        <w:t>az 1993. évi. III. tv. 20</w:t>
      </w:r>
      <w:r w:rsidR="00732791">
        <w:rPr>
          <w:rFonts w:ascii="Times New Roman" w:hAnsi="Times New Roman"/>
          <w:sz w:val="22"/>
          <w:szCs w:val="22"/>
        </w:rPr>
        <w:t>.</w:t>
      </w:r>
      <w:r w:rsidR="00051F2C" w:rsidRPr="00475C7F">
        <w:rPr>
          <w:rFonts w:ascii="Times New Roman" w:hAnsi="Times New Roman"/>
          <w:sz w:val="22"/>
          <w:szCs w:val="22"/>
        </w:rPr>
        <w:t>§</w:t>
      </w:r>
      <w:r w:rsidR="000E2C5B" w:rsidRPr="00475C7F">
        <w:rPr>
          <w:rFonts w:ascii="Times New Roman" w:hAnsi="Times New Roman"/>
          <w:sz w:val="22"/>
          <w:szCs w:val="22"/>
        </w:rPr>
        <w:t xml:space="preserve"> jogi kötelezettségének teljesítése</w:t>
      </w:r>
      <w:r w:rsidRPr="00475C7F">
        <w:rPr>
          <w:rFonts w:ascii="Times New Roman" w:hAnsi="Times New Roman"/>
          <w:sz w:val="22"/>
          <w:szCs w:val="22"/>
        </w:rPr>
        <w:t>.</w:t>
      </w:r>
    </w:p>
    <w:p w14:paraId="761DED10" w14:textId="778890D8" w:rsidR="0015256A"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 xml:space="preserve">Az Intézmény </w:t>
      </w:r>
      <w:r w:rsidR="00234247" w:rsidRPr="00475C7F">
        <w:rPr>
          <w:rFonts w:ascii="Times New Roman" w:hAnsi="Times New Roman"/>
          <w:sz w:val="22"/>
          <w:szCs w:val="22"/>
        </w:rPr>
        <w:t xml:space="preserve">a </w:t>
      </w:r>
      <w:proofErr w:type="spellStart"/>
      <w:r w:rsidR="0015256A" w:rsidRPr="00475C7F">
        <w:rPr>
          <w:rFonts w:ascii="Times New Roman" w:hAnsi="Times New Roman"/>
          <w:sz w:val="22"/>
          <w:szCs w:val="22"/>
        </w:rPr>
        <w:t>a</w:t>
      </w:r>
      <w:proofErr w:type="spellEnd"/>
      <w:r w:rsidR="0015256A" w:rsidRPr="00475C7F">
        <w:rPr>
          <w:rFonts w:ascii="Times New Roman" w:hAnsi="Times New Roman"/>
          <w:sz w:val="22"/>
          <w:szCs w:val="22"/>
        </w:rPr>
        <w:t xml:space="preserve"> személyes adatokat a</w:t>
      </w:r>
      <w:r w:rsidR="000E2C5B" w:rsidRPr="00475C7F">
        <w:rPr>
          <w:rFonts w:ascii="Times New Roman" w:hAnsi="Times New Roman"/>
          <w:sz w:val="22"/>
          <w:szCs w:val="22"/>
        </w:rPr>
        <w:t xml:space="preserve">z illetékes jegyző, a járási hivatal, </w:t>
      </w:r>
      <w:r>
        <w:rPr>
          <w:rFonts w:ascii="Times New Roman" w:hAnsi="Times New Roman"/>
          <w:sz w:val="22"/>
          <w:szCs w:val="22"/>
        </w:rPr>
        <w:t xml:space="preserve">valamint </w:t>
      </w:r>
      <w:r w:rsidR="000E2C5B" w:rsidRPr="00475C7F">
        <w:rPr>
          <w:rFonts w:ascii="Times New Roman" w:hAnsi="Times New Roman"/>
          <w:sz w:val="22"/>
          <w:szCs w:val="22"/>
        </w:rPr>
        <w:t xml:space="preserve">a Magyar Államkincstár </w:t>
      </w:r>
      <w:r w:rsidR="0015256A" w:rsidRPr="00475C7F">
        <w:rPr>
          <w:rFonts w:ascii="Times New Roman" w:hAnsi="Times New Roman"/>
          <w:sz w:val="22"/>
          <w:szCs w:val="22"/>
        </w:rPr>
        <w:t>részére továbbítja.</w:t>
      </w:r>
    </w:p>
    <w:p w14:paraId="751C83BB" w14:textId="54AAEC0D" w:rsidR="0015256A"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 xml:space="preserve">Az Intézmény </w:t>
      </w:r>
      <w:r w:rsidR="0015256A" w:rsidRPr="00475C7F">
        <w:rPr>
          <w:rFonts w:ascii="Times New Roman" w:hAnsi="Times New Roman"/>
          <w:sz w:val="22"/>
          <w:szCs w:val="22"/>
        </w:rPr>
        <w:t xml:space="preserve">az Ön </w:t>
      </w:r>
      <w:r w:rsidR="000E2C5B" w:rsidRPr="00475C7F">
        <w:rPr>
          <w:rFonts w:ascii="Times New Roman" w:hAnsi="Times New Roman"/>
          <w:sz w:val="22"/>
          <w:szCs w:val="22"/>
        </w:rPr>
        <w:t>gondozotti nyilvántartásban</w:t>
      </w:r>
      <w:r w:rsidR="0015256A" w:rsidRPr="00475C7F">
        <w:rPr>
          <w:rFonts w:ascii="Times New Roman" w:hAnsi="Times New Roman"/>
          <w:sz w:val="22"/>
          <w:szCs w:val="22"/>
        </w:rPr>
        <w:t xml:space="preserve"> szereplő személyes adatait</w:t>
      </w:r>
      <w:r w:rsidR="000E2C5B" w:rsidRPr="00475C7F">
        <w:rPr>
          <w:rFonts w:ascii="Times New Roman" w:hAnsi="Times New Roman"/>
          <w:kern w:val="0"/>
          <w:sz w:val="22"/>
          <w:szCs w:val="22"/>
        </w:rPr>
        <w:t xml:space="preserve"> </w:t>
      </w:r>
      <w:r w:rsidR="000E2C5B" w:rsidRPr="00475C7F">
        <w:rPr>
          <w:rFonts w:ascii="Times New Roman" w:hAnsi="Times New Roman"/>
          <w:sz w:val="22"/>
          <w:szCs w:val="22"/>
        </w:rPr>
        <w:t>a szociális ellátásra vonatkozó jogosultság megszűnésétől számított 5 évig kezeli</w:t>
      </w:r>
      <w:r w:rsidR="0015256A" w:rsidRPr="00475C7F">
        <w:rPr>
          <w:rFonts w:ascii="Times New Roman" w:hAnsi="Times New Roman"/>
          <w:sz w:val="22"/>
          <w:szCs w:val="22"/>
        </w:rPr>
        <w:t>.</w:t>
      </w:r>
    </w:p>
    <w:p w14:paraId="0A94B028" w14:textId="0F6D7B8C" w:rsidR="000E2C5B" w:rsidRPr="00475C7F" w:rsidRDefault="000E2C5B" w:rsidP="000A11EB">
      <w:pPr>
        <w:pStyle w:val="Level1"/>
        <w:spacing w:after="100"/>
        <w:rPr>
          <w:rFonts w:ascii="Times New Roman" w:hAnsi="Times New Roman"/>
          <w:szCs w:val="22"/>
        </w:rPr>
      </w:pPr>
      <w:r w:rsidRPr="00475C7F">
        <w:rPr>
          <w:rFonts w:ascii="Times New Roman" w:hAnsi="Times New Roman"/>
          <w:szCs w:val="22"/>
        </w:rPr>
        <w:t>Gondozási dokumentációban kezelt adatok</w:t>
      </w:r>
    </w:p>
    <w:p w14:paraId="0536B7BD" w14:textId="606CCF06" w:rsidR="000E2C5B"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234247" w:rsidRPr="00475C7F">
        <w:rPr>
          <w:rFonts w:ascii="Times New Roman" w:hAnsi="Times New Roman"/>
          <w:sz w:val="22"/>
          <w:szCs w:val="22"/>
        </w:rPr>
        <w:t xml:space="preserve"> </w:t>
      </w:r>
      <w:r w:rsidR="000E2C5B" w:rsidRPr="00475C7F">
        <w:rPr>
          <w:rFonts w:ascii="Times New Roman" w:hAnsi="Times New Roman"/>
          <w:sz w:val="22"/>
          <w:szCs w:val="22"/>
        </w:rPr>
        <w:t>az Ön gondozási</w:t>
      </w:r>
      <w:r w:rsidR="00C05450" w:rsidRPr="00475C7F">
        <w:rPr>
          <w:rFonts w:ascii="Times New Roman" w:hAnsi="Times New Roman"/>
          <w:sz w:val="22"/>
          <w:szCs w:val="22"/>
        </w:rPr>
        <w:t xml:space="preserve"> és ápolási dokumentációjában szereplő</w:t>
      </w:r>
      <w:r w:rsidR="000E2C5B" w:rsidRPr="00475C7F">
        <w:rPr>
          <w:rFonts w:ascii="Times New Roman" w:hAnsi="Times New Roman"/>
          <w:sz w:val="22"/>
          <w:szCs w:val="22"/>
        </w:rPr>
        <w:t xml:space="preserve"> személyes adatait </w:t>
      </w:r>
      <w:r w:rsidR="00C05450" w:rsidRPr="00475C7F">
        <w:rPr>
          <w:rFonts w:ascii="Times New Roman" w:hAnsi="Times New Roman"/>
          <w:sz w:val="22"/>
          <w:szCs w:val="22"/>
        </w:rPr>
        <w:t>napi ellátása céljából kezeli.</w:t>
      </w:r>
    </w:p>
    <w:p w14:paraId="1F3392E5" w14:textId="4D03ABC3" w:rsidR="000E2C5B" w:rsidRPr="00475C7F" w:rsidRDefault="000E2C5B" w:rsidP="000A11EB">
      <w:pPr>
        <w:pStyle w:val="Level2"/>
        <w:spacing w:after="100"/>
        <w:rPr>
          <w:rFonts w:ascii="Times New Roman" w:hAnsi="Times New Roman"/>
          <w:sz w:val="22"/>
          <w:szCs w:val="22"/>
        </w:rPr>
      </w:pPr>
      <w:r w:rsidRPr="00475C7F">
        <w:rPr>
          <w:rFonts w:ascii="Times New Roman" w:hAnsi="Times New Roman"/>
          <w:sz w:val="22"/>
          <w:szCs w:val="22"/>
        </w:rPr>
        <w:t xml:space="preserve">Az adatkezelés jogalapja az </w:t>
      </w:r>
      <w:r w:rsidR="00877E23" w:rsidRPr="00475C7F">
        <w:rPr>
          <w:rFonts w:ascii="Times New Roman" w:hAnsi="Times New Roman"/>
          <w:sz w:val="22"/>
          <w:szCs w:val="22"/>
        </w:rPr>
        <w:t>1/2000 (1.7)</w:t>
      </w:r>
      <w:r w:rsidRPr="00475C7F">
        <w:rPr>
          <w:rFonts w:ascii="Times New Roman" w:hAnsi="Times New Roman"/>
          <w:sz w:val="22"/>
          <w:szCs w:val="22"/>
        </w:rPr>
        <w:t xml:space="preserve"> jogi kötelezettségének teljesítése és szerződés teljesítése.</w:t>
      </w:r>
    </w:p>
    <w:p w14:paraId="18972EBD" w14:textId="697BD57E" w:rsidR="000E2C5B"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234247" w:rsidRPr="00475C7F">
        <w:rPr>
          <w:rFonts w:ascii="Times New Roman" w:hAnsi="Times New Roman"/>
          <w:sz w:val="22"/>
          <w:szCs w:val="22"/>
        </w:rPr>
        <w:t xml:space="preserve"> </w:t>
      </w:r>
      <w:r w:rsidR="000E2C5B" w:rsidRPr="00475C7F">
        <w:rPr>
          <w:rFonts w:ascii="Times New Roman" w:hAnsi="Times New Roman"/>
          <w:sz w:val="22"/>
          <w:szCs w:val="22"/>
        </w:rPr>
        <w:t>a személyes adatokat a</w:t>
      </w:r>
      <w:r w:rsidR="003230D9" w:rsidRPr="00475C7F">
        <w:rPr>
          <w:rFonts w:ascii="Times New Roman" w:hAnsi="Times New Roman"/>
          <w:sz w:val="22"/>
          <w:szCs w:val="22"/>
        </w:rPr>
        <w:t xml:space="preserve"> háziorvos, </w:t>
      </w:r>
      <w:r w:rsidR="007C5D47" w:rsidRPr="00475C7F">
        <w:rPr>
          <w:rFonts w:ascii="Times New Roman" w:hAnsi="Times New Roman"/>
          <w:sz w:val="22"/>
          <w:szCs w:val="22"/>
        </w:rPr>
        <w:t>a gondozottak szállítását végző mentőszolgálat képviselője, a gondozottak ellátását végző kórház alkalmazottja</w:t>
      </w:r>
      <w:r w:rsidR="00234247" w:rsidRPr="00475C7F">
        <w:rPr>
          <w:rFonts w:ascii="Times New Roman" w:hAnsi="Times New Roman"/>
          <w:sz w:val="22"/>
          <w:szCs w:val="22"/>
        </w:rPr>
        <w:t xml:space="preserve"> </w:t>
      </w:r>
      <w:r w:rsidR="000E2C5B" w:rsidRPr="00475C7F">
        <w:rPr>
          <w:rFonts w:ascii="Times New Roman" w:hAnsi="Times New Roman"/>
          <w:sz w:val="22"/>
          <w:szCs w:val="22"/>
        </w:rPr>
        <w:t>részére továbbítja.</w:t>
      </w:r>
    </w:p>
    <w:p w14:paraId="7AE8D070" w14:textId="7AF7A618" w:rsidR="000E2C5B" w:rsidRPr="00475C7F" w:rsidRDefault="00732791" w:rsidP="000A11EB">
      <w:pPr>
        <w:pStyle w:val="Level2"/>
        <w:spacing w:after="100"/>
        <w:rPr>
          <w:rFonts w:ascii="Times New Roman" w:hAnsi="Times New Roman"/>
          <w:sz w:val="22"/>
          <w:szCs w:val="22"/>
        </w:rPr>
      </w:pPr>
      <w:r>
        <w:rPr>
          <w:rFonts w:ascii="Times New Roman" w:hAnsi="Times New Roman"/>
          <w:sz w:val="22"/>
          <w:szCs w:val="22"/>
        </w:rPr>
        <w:lastRenderedPageBreak/>
        <w:t>Az Intézmény</w:t>
      </w:r>
      <w:r w:rsidR="00234247" w:rsidRPr="00475C7F">
        <w:rPr>
          <w:rFonts w:ascii="Times New Roman" w:hAnsi="Times New Roman"/>
          <w:sz w:val="22"/>
          <w:szCs w:val="22"/>
        </w:rPr>
        <w:t xml:space="preserve"> </w:t>
      </w:r>
      <w:r w:rsidR="000E2C5B" w:rsidRPr="00475C7F">
        <w:rPr>
          <w:rFonts w:ascii="Times New Roman" w:hAnsi="Times New Roman"/>
          <w:sz w:val="22"/>
          <w:szCs w:val="22"/>
        </w:rPr>
        <w:t xml:space="preserve">az Ön </w:t>
      </w:r>
      <w:r w:rsidR="00442E6E" w:rsidRPr="00475C7F">
        <w:rPr>
          <w:rFonts w:ascii="Times New Roman" w:hAnsi="Times New Roman"/>
          <w:sz w:val="22"/>
          <w:szCs w:val="22"/>
        </w:rPr>
        <w:t xml:space="preserve">gondozási dokumentációjában </w:t>
      </w:r>
      <w:r w:rsidR="000E2C5B" w:rsidRPr="00475C7F">
        <w:rPr>
          <w:rFonts w:ascii="Times New Roman" w:hAnsi="Times New Roman"/>
          <w:sz w:val="22"/>
          <w:szCs w:val="22"/>
        </w:rPr>
        <w:t>szereplő személyes adatait</w:t>
      </w:r>
      <w:r w:rsidR="00442E6E" w:rsidRPr="00475C7F">
        <w:rPr>
          <w:rFonts w:ascii="Times New Roman" w:hAnsi="Times New Roman"/>
          <w:sz w:val="22"/>
          <w:szCs w:val="22"/>
        </w:rPr>
        <w:t>, egészségügyi adatok tekintetében az adatfelvételt követő 30 évig, egyéb adatok tekintetében</w:t>
      </w:r>
      <w:r w:rsidR="000E2C5B" w:rsidRPr="00475C7F">
        <w:rPr>
          <w:rFonts w:ascii="Times New Roman" w:hAnsi="Times New Roman"/>
          <w:sz w:val="22"/>
          <w:szCs w:val="22"/>
        </w:rPr>
        <w:t xml:space="preserve"> a szerződés megszűnését követő 5 évig kezeli.</w:t>
      </w:r>
    </w:p>
    <w:p w14:paraId="3FA22ECA" w14:textId="0EE3E518" w:rsidR="00442E6E" w:rsidRPr="00475C7F" w:rsidRDefault="00442E6E" w:rsidP="000A11EB">
      <w:pPr>
        <w:pStyle w:val="Level1"/>
        <w:spacing w:after="100"/>
        <w:rPr>
          <w:rFonts w:ascii="Times New Roman" w:hAnsi="Times New Roman"/>
          <w:szCs w:val="22"/>
        </w:rPr>
      </w:pPr>
      <w:r w:rsidRPr="00475C7F">
        <w:rPr>
          <w:rFonts w:ascii="Times New Roman" w:hAnsi="Times New Roman"/>
          <w:szCs w:val="22"/>
        </w:rPr>
        <w:t>Gyógyszerrendeléssel kapcsolatban kezelt személyes adatok</w:t>
      </w:r>
    </w:p>
    <w:p w14:paraId="4BE9D658" w14:textId="20E1288A" w:rsidR="00442E6E"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w:t>
      </w:r>
      <w:r w:rsidR="00C44D17">
        <w:rPr>
          <w:rFonts w:ascii="Times New Roman" w:hAnsi="Times New Roman"/>
          <w:sz w:val="22"/>
          <w:szCs w:val="22"/>
        </w:rPr>
        <w:t>z</w:t>
      </w:r>
      <w:r>
        <w:rPr>
          <w:rFonts w:ascii="Times New Roman" w:hAnsi="Times New Roman"/>
          <w:sz w:val="22"/>
          <w:szCs w:val="22"/>
        </w:rPr>
        <w:t xml:space="preserve"> Intézmény</w:t>
      </w:r>
      <w:r w:rsidR="00234247" w:rsidRPr="00475C7F">
        <w:rPr>
          <w:rFonts w:ascii="Times New Roman" w:hAnsi="Times New Roman"/>
          <w:sz w:val="22"/>
          <w:szCs w:val="22"/>
        </w:rPr>
        <w:t xml:space="preserve"> </w:t>
      </w:r>
      <w:r w:rsidR="00442E6E" w:rsidRPr="00475C7F">
        <w:rPr>
          <w:rFonts w:ascii="Times New Roman" w:hAnsi="Times New Roman"/>
          <w:sz w:val="22"/>
          <w:szCs w:val="22"/>
        </w:rPr>
        <w:t xml:space="preserve">az Ön gyógyszerrendeléssel kapcsolatban kezelt személyes adatait </w:t>
      </w:r>
      <w:r w:rsidR="00305F7D" w:rsidRPr="00475C7F">
        <w:rPr>
          <w:rFonts w:ascii="Times New Roman" w:hAnsi="Times New Roman"/>
          <w:sz w:val="22"/>
          <w:szCs w:val="22"/>
        </w:rPr>
        <w:t>a g</w:t>
      </w:r>
      <w:r w:rsidR="00442E6E" w:rsidRPr="00475C7F">
        <w:rPr>
          <w:rFonts w:ascii="Times New Roman" w:hAnsi="Times New Roman"/>
          <w:sz w:val="22"/>
          <w:szCs w:val="22"/>
        </w:rPr>
        <w:t>ondozottak gyógykezeléséhez szükséges gyógyszer biztosítása</w:t>
      </w:r>
      <w:r w:rsidR="00305F7D" w:rsidRPr="00475C7F">
        <w:rPr>
          <w:rFonts w:ascii="Times New Roman" w:hAnsi="Times New Roman"/>
          <w:sz w:val="22"/>
          <w:szCs w:val="22"/>
        </w:rPr>
        <w:t xml:space="preserve"> céljából kezeli</w:t>
      </w:r>
      <w:r w:rsidR="00442E6E" w:rsidRPr="00475C7F">
        <w:rPr>
          <w:rFonts w:ascii="Times New Roman" w:hAnsi="Times New Roman"/>
          <w:sz w:val="22"/>
          <w:szCs w:val="22"/>
        </w:rPr>
        <w:t xml:space="preserve">. </w:t>
      </w:r>
    </w:p>
    <w:p w14:paraId="64D0DB70" w14:textId="31E72D05" w:rsidR="00442E6E" w:rsidRPr="00475C7F" w:rsidRDefault="00C05450" w:rsidP="000A11EB">
      <w:pPr>
        <w:pStyle w:val="Level2"/>
        <w:spacing w:after="100"/>
        <w:rPr>
          <w:rFonts w:ascii="Times New Roman" w:hAnsi="Times New Roman"/>
          <w:sz w:val="22"/>
          <w:szCs w:val="22"/>
        </w:rPr>
      </w:pPr>
      <w:r w:rsidRPr="00475C7F">
        <w:rPr>
          <w:rFonts w:ascii="Times New Roman" w:hAnsi="Times New Roman"/>
          <w:sz w:val="22"/>
          <w:szCs w:val="22"/>
        </w:rPr>
        <w:t>Az adatkezelés jogalapja az ellátás biztosítása.</w:t>
      </w:r>
    </w:p>
    <w:p w14:paraId="3B7F3FFD" w14:textId="6554694C" w:rsidR="00442E6E"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234247" w:rsidRPr="00475C7F">
        <w:rPr>
          <w:rFonts w:ascii="Times New Roman" w:hAnsi="Times New Roman"/>
          <w:sz w:val="22"/>
          <w:szCs w:val="22"/>
        </w:rPr>
        <w:t xml:space="preserve"> </w:t>
      </w:r>
      <w:r w:rsidR="00442E6E" w:rsidRPr="00475C7F">
        <w:rPr>
          <w:rFonts w:ascii="Times New Roman" w:hAnsi="Times New Roman"/>
          <w:sz w:val="22"/>
          <w:szCs w:val="22"/>
        </w:rPr>
        <w:t>a személyes adatokat</w:t>
      </w:r>
      <w:r w:rsidR="003230D9" w:rsidRPr="00475C7F">
        <w:rPr>
          <w:rFonts w:ascii="Times New Roman" w:hAnsi="Times New Roman"/>
          <w:sz w:val="22"/>
          <w:szCs w:val="22"/>
        </w:rPr>
        <w:t xml:space="preserve"> a háziorvos, valamint</w:t>
      </w:r>
      <w:r w:rsidR="00442E6E" w:rsidRPr="00475C7F">
        <w:rPr>
          <w:rFonts w:ascii="Times New Roman" w:hAnsi="Times New Roman"/>
          <w:sz w:val="22"/>
          <w:szCs w:val="22"/>
        </w:rPr>
        <w:t xml:space="preserve"> </w:t>
      </w:r>
      <w:r w:rsidR="00305F7D" w:rsidRPr="00475C7F">
        <w:rPr>
          <w:rFonts w:ascii="Times New Roman" w:hAnsi="Times New Roman"/>
          <w:sz w:val="22"/>
          <w:szCs w:val="22"/>
        </w:rPr>
        <w:t>a gyógyszerrendelést teljesítő gyógyszertár</w:t>
      </w:r>
      <w:r w:rsidR="00442E6E" w:rsidRPr="00475C7F">
        <w:rPr>
          <w:rFonts w:ascii="Times New Roman" w:hAnsi="Times New Roman"/>
          <w:sz w:val="22"/>
          <w:szCs w:val="22"/>
        </w:rPr>
        <w:t xml:space="preserve"> részére</w:t>
      </w:r>
      <w:r w:rsidR="00305F7D" w:rsidRPr="00475C7F">
        <w:rPr>
          <w:rFonts w:ascii="Times New Roman" w:hAnsi="Times New Roman"/>
          <w:sz w:val="22"/>
          <w:szCs w:val="22"/>
        </w:rPr>
        <w:t xml:space="preserve"> továbbítja</w:t>
      </w:r>
      <w:r w:rsidR="00442E6E" w:rsidRPr="00475C7F">
        <w:rPr>
          <w:rFonts w:ascii="Times New Roman" w:hAnsi="Times New Roman"/>
          <w:sz w:val="22"/>
          <w:szCs w:val="22"/>
        </w:rPr>
        <w:t>.</w:t>
      </w:r>
      <w:r w:rsidR="003230D9" w:rsidRPr="00475C7F">
        <w:rPr>
          <w:rFonts w:ascii="Times New Roman" w:hAnsi="Times New Roman"/>
          <w:sz w:val="22"/>
          <w:szCs w:val="22"/>
        </w:rPr>
        <w:t xml:space="preserve"> </w:t>
      </w:r>
    </w:p>
    <w:p w14:paraId="1BC6A0C2" w14:textId="113292AD" w:rsidR="00442E6E"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234247" w:rsidRPr="00475C7F">
        <w:rPr>
          <w:rFonts w:ascii="Times New Roman" w:hAnsi="Times New Roman"/>
          <w:sz w:val="22"/>
          <w:szCs w:val="22"/>
        </w:rPr>
        <w:t xml:space="preserve"> </w:t>
      </w:r>
      <w:r w:rsidR="00442E6E" w:rsidRPr="00475C7F">
        <w:rPr>
          <w:rFonts w:ascii="Times New Roman" w:hAnsi="Times New Roman"/>
          <w:sz w:val="22"/>
          <w:szCs w:val="22"/>
        </w:rPr>
        <w:t xml:space="preserve">az Ön </w:t>
      </w:r>
      <w:r w:rsidR="00305F7D" w:rsidRPr="00475C7F">
        <w:rPr>
          <w:rFonts w:ascii="Times New Roman" w:hAnsi="Times New Roman"/>
          <w:sz w:val="22"/>
          <w:szCs w:val="22"/>
        </w:rPr>
        <w:t>gyógyszerrendeléssel kapcsolatosan kezelt személyes adatait az adatrögzítéstől számított 30 évig kezeli.</w:t>
      </w:r>
    </w:p>
    <w:p w14:paraId="2FF447A7" w14:textId="0712A462" w:rsidR="00863D92" w:rsidRPr="00475C7F" w:rsidRDefault="00305F7D" w:rsidP="000A11EB">
      <w:pPr>
        <w:pStyle w:val="Level1"/>
        <w:spacing w:after="100"/>
        <w:rPr>
          <w:rFonts w:ascii="Times New Roman" w:hAnsi="Times New Roman"/>
          <w:szCs w:val="22"/>
        </w:rPr>
      </w:pPr>
      <w:bookmarkStart w:id="3" w:name="_Hlk515815346"/>
      <w:r w:rsidRPr="00475C7F">
        <w:rPr>
          <w:rFonts w:ascii="Times New Roman" w:hAnsi="Times New Roman"/>
          <w:szCs w:val="22"/>
        </w:rPr>
        <w:t>Eseménynaplóban kezelt személyes adatok</w:t>
      </w:r>
    </w:p>
    <w:p w14:paraId="496DAE47" w14:textId="7FC7DF55" w:rsidR="00863D92"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234247" w:rsidRPr="00475C7F">
        <w:rPr>
          <w:rFonts w:ascii="Times New Roman" w:hAnsi="Times New Roman"/>
          <w:sz w:val="22"/>
          <w:szCs w:val="22"/>
        </w:rPr>
        <w:t xml:space="preserve"> </w:t>
      </w:r>
      <w:r w:rsidR="00656FAC" w:rsidRPr="00475C7F">
        <w:rPr>
          <w:rFonts w:ascii="Times New Roman" w:hAnsi="Times New Roman"/>
          <w:sz w:val="22"/>
          <w:szCs w:val="22"/>
        </w:rPr>
        <w:t>az eseménynaplóban kezelt személyes adatait</w:t>
      </w:r>
      <w:r w:rsidR="00656FAC" w:rsidRPr="00475C7F">
        <w:rPr>
          <w:rFonts w:ascii="Times New Roman" w:hAnsi="Times New Roman"/>
          <w:kern w:val="0"/>
          <w:sz w:val="22"/>
          <w:szCs w:val="22"/>
        </w:rPr>
        <w:t xml:space="preserve"> </w:t>
      </w:r>
      <w:proofErr w:type="spellStart"/>
      <w:r w:rsidR="00656FAC" w:rsidRPr="00475C7F">
        <w:rPr>
          <w:rFonts w:ascii="Times New Roman" w:hAnsi="Times New Roman"/>
          <w:sz w:val="22"/>
          <w:szCs w:val="22"/>
        </w:rPr>
        <w:t>műszakonként</w:t>
      </w:r>
      <w:proofErr w:type="spellEnd"/>
      <w:r w:rsidR="00656FAC" w:rsidRPr="00475C7F">
        <w:rPr>
          <w:rFonts w:ascii="Times New Roman" w:hAnsi="Times New Roman"/>
          <w:sz w:val="22"/>
          <w:szCs w:val="22"/>
        </w:rPr>
        <w:t xml:space="preserve"> az ellátottak egészségi állapotát érintő változásokról és a velük kapcsolatos jelentősebb események rögzítése </w:t>
      </w:r>
      <w:r w:rsidR="00863D92" w:rsidRPr="00475C7F">
        <w:rPr>
          <w:rFonts w:ascii="Times New Roman" w:hAnsi="Times New Roman"/>
          <w:sz w:val="22"/>
          <w:szCs w:val="22"/>
        </w:rPr>
        <w:t xml:space="preserve">céljából kezeli. </w:t>
      </w:r>
    </w:p>
    <w:p w14:paraId="0FC3C71E" w14:textId="796D3737" w:rsidR="00863D92" w:rsidRPr="00475C7F" w:rsidRDefault="00863D92" w:rsidP="000A11EB">
      <w:pPr>
        <w:pStyle w:val="Level2"/>
        <w:spacing w:after="100"/>
        <w:rPr>
          <w:rFonts w:ascii="Times New Roman" w:hAnsi="Times New Roman"/>
          <w:sz w:val="22"/>
          <w:szCs w:val="22"/>
        </w:rPr>
      </w:pPr>
      <w:r w:rsidRPr="00475C7F">
        <w:rPr>
          <w:rFonts w:ascii="Times New Roman" w:hAnsi="Times New Roman"/>
          <w:sz w:val="22"/>
          <w:szCs w:val="22"/>
        </w:rPr>
        <w:t xml:space="preserve">Az adatkezelés jogalapja </w:t>
      </w:r>
      <w:r w:rsidR="00656FAC" w:rsidRPr="00475C7F">
        <w:rPr>
          <w:rFonts w:ascii="Times New Roman" w:hAnsi="Times New Roman"/>
          <w:sz w:val="22"/>
          <w:szCs w:val="22"/>
        </w:rPr>
        <w:t>szerződés teljesítése</w:t>
      </w:r>
      <w:r w:rsidRPr="00475C7F">
        <w:rPr>
          <w:rFonts w:ascii="Times New Roman" w:hAnsi="Times New Roman"/>
          <w:sz w:val="22"/>
          <w:szCs w:val="22"/>
        </w:rPr>
        <w:t>.</w:t>
      </w:r>
    </w:p>
    <w:p w14:paraId="64BA7DE6" w14:textId="66619272" w:rsidR="00863D92" w:rsidRPr="00475C7F" w:rsidRDefault="003230D9" w:rsidP="000A11EB">
      <w:pPr>
        <w:pStyle w:val="Level2"/>
        <w:spacing w:after="100"/>
        <w:rPr>
          <w:rFonts w:ascii="Times New Roman" w:hAnsi="Times New Roman"/>
          <w:sz w:val="22"/>
          <w:szCs w:val="22"/>
        </w:rPr>
      </w:pPr>
      <w:r w:rsidRPr="00475C7F">
        <w:rPr>
          <w:rFonts w:ascii="Times New Roman" w:hAnsi="Times New Roman"/>
          <w:sz w:val="22"/>
          <w:szCs w:val="22"/>
        </w:rPr>
        <w:t>Az</w:t>
      </w:r>
      <w:r w:rsidR="00656FAC" w:rsidRPr="00475C7F">
        <w:rPr>
          <w:rFonts w:ascii="Times New Roman" w:hAnsi="Times New Roman"/>
          <w:sz w:val="22"/>
          <w:szCs w:val="22"/>
        </w:rPr>
        <w:t xml:space="preserve"> eseménynaplóban kezelt személyes </w:t>
      </w:r>
      <w:r w:rsidR="00863D92" w:rsidRPr="00475C7F">
        <w:rPr>
          <w:rFonts w:ascii="Times New Roman" w:hAnsi="Times New Roman"/>
          <w:sz w:val="22"/>
          <w:szCs w:val="22"/>
        </w:rPr>
        <w:t xml:space="preserve">adatait </w:t>
      </w:r>
      <w:r w:rsidRPr="00475C7F">
        <w:rPr>
          <w:rFonts w:ascii="Times New Roman" w:hAnsi="Times New Roman"/>
          <w:sz w:val="22"/>
          <w:szCs w:val="22"/>
        </w:rPr>
        <w:t>a háziorvos ismerheti meg.</w:t>
      </w:r>
    </w:p>
    <w:p w14:paraId="617CBCA4" w14:textId="34F68BBC" w:rsidR="00863D92"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234247" w:rsidRPr="00475C7F">
        <w:rPr>
          <w:rFonts w:ascii="Times New Roman" w:hAnsi="Times New Roman"/>
          <w:sz w:val="22"/>
          <w:szCs w:val="22"/>
        </w:rPr>
        <w:t xml:space="preserve"> </w:t>
      </w:r>
      <w:r w:rsidR="00656FAC" w:rsidRPr="00475C7F">
        <w:rPr>
          <w:rFonts w:ascii="Times New Roman" w:hAnsi="Times New Roman"/>
          <w:sz w:val="22"/>
          <w:szCs w:val="22"/>
        </w:rPr>
        <w:t>az eseménynaplóban szereplő személyes</w:t>
      </w:r>
      <w:r w:rsidR="00863D92" w:rsidRPr="00475C7F">
        <w:rPr>
          <w:rFonts w:ascii="Times New Roman" w:hAnsi="Times New Roman"/>
          <w:sz w:val="22"/>
          <w:szCs w:val="22"/>
        </w:rPr>
        <w:t xml:space="preserve"> adatait </w:t>
      </w:r>
      <w:r w:rsidR="00656FAC" w:rsidRPr="00475C7F">
        <w:rPr>
          <w:rFonts w:ascii="Times New Roman" w:hAnsi="Times New Roman"/>
          <w:sz w:val="22"/>
          <w:szCs w:val="22"/>
        </w:rPr>
        <w:t>az adatfelvételt követő 30 évig</w:t>
      </w:r>
      <w:r w:rsidR="00863D92" w:rsidRPr="00475C7F">
        <w:rPr>
          <w:rFonts w:ascii="Times New Roman" w:hAnsi="Times New Roman"/>
          <w:sz w:val="22"/>
          <w:szCs w:val="22"/>
        </w:rPr>
        <w:t xml:space="preserve"> kezeli.</w:t>
      </w:r>
    </w:p>
    <w:p w14:paraId="6639BE2B" w14:textId="5C86387D" w:rsidR="00656FAC" w:rsidRPr="00475C7F" w:rsidRDefault="00656FAC" w:rsidP="000A11EB">
      <w:pPr>
        <w:pStyle w:val="Level1"/>
        <w:spacing w:after="100"/>
        <w:rPr>
          <w:rFonts w:ascii="Times New Roman" w:hAnsi="Times New Roman"/>
          <w:szCs w:val="22"/>
        </w:rPr>
      </w:pPr>
      <w:bookmarkStart w:id="4" w:name="_Hlk515816519"/>
      <w:bookmarkEnd w:id="3"/>
      <w:r w:rsidRPr="00475C7F">
        <w:rPr>
          <w:rFonts w:ascii="Times New Roman" w:hAnsi="Times New Roman"/>
          <w:szCs w:val="22"/>
        </w:rPr>
        <w:t xml:space="preserve">Térítési díj nyilvántartásával kapcsolatban kezelt személyes adatok </w:t>
      </w:r>
    </w:p>
    <w:p w14:paraId="50415D39" w14:textId="6DC30250" w:rsidR="00656FAC" w:rsidRPr="00475C7F" w:rsidRDefault="00732791" w:rsidP="000A11EB">
      <w:pPr>
        <w:pStyle w:val="Level2"/>
        <w:spacing w:after="100"/>
        <w:rPr>
          <w:rFonts w:ascii="Times New Roman" w:hAnsi="Times New Roman"/>
          <w:sz w:val="22"/>
          <w:szCs w:val="22"/>
        </w:rPr>
      </w:pPr>
      <w:r>
        <w:rPr>
          <w:rFonts w:ascii="Times New Roman" w:hAnsi="Times New Roman"/>
          <w:sz w:val="22"/>
          <w:szCs w:val="22"/>
        </w:rPr>
        <w:t>Az Intézmény</w:t>
      </w:r>
      <w:r w:rsidR="00953F75" w:rsidRPr="00475C7F">
        <w:rPr>
          <w:rFonts w:ascii="Times New Roman" w:hAnsi="Times New Roman"/>
          <w:sz w:val="22"/>
          <w:szCs w:val="22"/>
        </w:rPr>
        <w:t xml:space="preserve"> </w:t>
      </w:r>
      <w:r w:rsidR="00656FAC" w:rsidRPr="00475C7F">
        <w:rPr>
          <w:rFonts w:ascii="Times New Roman" w:hAnsi="Times New Roman"/>
          <w:sz w:val="22"/>
          <w:szCs w:val="22"/>
        </w:rPr>
        <w:t xml:space="preserve">a térítési díj nyilvántartásával kapcsolatban kezelt személyes adatait </w:t>
      </w:r>
      <w:r w:rsidR="00FB132F" w:rsidRPr="00475C7F">
        <w:rPr>
          <w:rFonts w:ascii="Times New Roman" w:hAnsi="Times New Roman"/>
          <w:sz w:val="22"/>
          <w:szCs w:val="22"/>
        </w:rPr>
        <w:t>térítési díjak nyilvántartása</w:t>
      </w:r>
      <w:r w:rsidR="00656FAC" w:rsidRPr="00475C7F">
        <w:rPr>
          <w:rFonts w:ascii="Times New Roman" w:hAnsi="Times New Roman"/>
          <w:sz w:val="22"/>
          <w:szCs w:val="22"/>
        </w:rPr>
        <w:t xml:space="preserve"> céljából kezeli. </w:t>
      </w:r>
    </w:p>
    <w:p w14:paraId="76A2393B" w14:textId="192030F2" w:rsidR="00656FAC" w:rsidRPr="00475C7F" w:rsidRDefault="00656FAC" w:rsidP="000A11EB">
      <w:pPr>
        <w:pStyle w:val="Level2"/>
        <w:spacing w:after="100"/>
        <w:rPr>
          <w:rFonts w:ascii="Times New Roman" w:hAnsi="Times New Roman"/>
          <w:sz w:val="22"/>
          <w:szCs w:val="22"/>
        </w:rPr>
      </w:pPr>
      <w:r w:rsidRPr="00475C7F">
        <w:rPr>
          <w:rFonts w:ascii="Times New Roman" w:hAnsi="Times New Roman"/>
          <w:sz w:val="22"/>
          <w:szCs w:val="22"/>
        </w:rPr>
        <w:t xml:space="preserve">Az adatkezelés jogalapja </w:t>
      </w:r>
      <w:r w:rsidR="00FB132F" w:rsidRPr="00475C7F">
        <w:rPr>
          <w:rFonts w:ascii="Times New Roman" w:hAnsi="Times New Roman"/>
          <w:sz w:val="22"/>
          <w:szCs w:val="22"/>
        </w:rPr>
        <w:t>szerződés</w:t>
      </w:r>
      <w:r w:rsidRPr="00475C7F">
        <w:rPr>
          <w:rFonts w:ascii="Times New Roman" w:hAnsi="Times New Roman"/>
          <w:sz w:val="22"/>
          <w:szCs w:val="22"/>
        </w:rPr>
        <w:t xml:space="preserve"> teljesítése. </w:t>
      </w:r>
    </w:p>
    <w:p w14:paraId="51349541" w14:textId="013B0575" w:rsidR="00732791" w:rsidRPr="003E0C29" w:rsidRDefault="00732791" w:rsidP="000A11EB">
      <w:pPr>
        <w:pStyle w:val="Level2"/>
        <w:spacing w:after="100"/>
        <w:rPr>
          <w:rFonts w:ascii="Times New Roman" w:hAnsi="Times New Roman"/>
          <w:sz w:val="22"/>
          <w:szCs w:val="22"/>
        </w:rPr>
      </w:pPr>
      <w:r>
        <w:rPr>
          <w:rFonts w:ascii="Times New Roman" w:hAnsi="Times New Roman"/>
          <w:sz w:val="22"/>
          <w:szCs w:val="22"/>
        </w:rPr>
        <w:t>Az Intézmény a</w:t>
      </w:r>
      <w:r w:rsidR="00656FAC" w:rsidRPr="00475C7F">
        <w:rPr>
          <w:rFonts w:ascii="Times New Roman" w:hAnsi="Times New Roman"/>
          <w:sz w:val="22"/>
          <w:szCs w:val="22"/>
        </w:rPr>
        <w:t xml:space="preserve"> </w:t>
      </w:r>
      <w:r w:rsidR="00FB132F" w:rsidRPr="00475C7F">
        <w:rPr>
          <w:rFonts w:ascii="Times New Roman" w:hAnsi="Times New Roman"/>
          <w:sz w:val="22"/>
          <w:szCs w:val="22"/>
        </w:rPr>
        <w:t>térítési díj nyilvántartásával</w:t>
      </w:r>
      <w:r w:rsidR="00656FAC" w:rsidRPr="00475C7F">
        <w:rPr>
          <w:rFonts w:ascii="Times New Roman" w:hAnsi="Times New Roman"/>
          <w:sz w:val="22"/>
          <w:szCs w:val="22"/>
        </w:rPr>
        <w:t xml:space="preserve"> kapcsolatban kezelt személyes adatait </w:t>
      </w:r>
      <w:r>
        <w:rPr>
          <w:rFonts w:ascii="Times New Roman" w:hAnsi="Times New Roman"/>
          <w:sz w:val="22"/>
          <w:szCs w:val="22"/>
        </w:rPr>
        <w:t xml:space="preserve">a </w:t>
      </w:r>
      <w:r w:rsidR="00FB132F" w:rsidRPr="00475C7F">
        <w:rPr>
          <w:rFonts w:ascii="Times New Roman" w:hAnsi="Times New Roman"/>
          <w:sz w:val="22"/>
          <w:szCs w:val="22"/>
        </w:rPr>
        <w:t xml:space="preserve">szerződés megszűnését követő 5 </w:t>
      </w:r>
      <w:r w:rsidR="00656FAC" w:rsidRPr="00475C7F">
        <w:rPr>
          <w:rFonts w:ascii="Times New Roman" w:hAnsi="Times New Roman"/>
          <w:sz w:val="22"/>
          <w:szCs w:val="22"/>
        </w:rPr>
        <w:t>évig kezeli</w:t>
      </w:r>
      <w:bookmarkEnd w:id="4"/>
      <w:r w:rsidR="003E0C29">
        <w:rPr>
          <w:rFonts w:ascii="Times New Roman" w:hAnsi="Times New Roman"/>
          <w:sz w:val="22"/>
          <w:szCs w:val="22"/>
        </w:rPr>
        <w:t>.</w:t>
      </w:r>
    </w:p>
    <w:p w14:paraId="672BCD98" w14:textId="77777777" w:rsidR="002E4662" w:rsidRPr="00475C7F" w:rsidRDefault="002E4662" w:rsidP="000A11EB">
      <w:pPr>
        <w:pStyle w:val="Level2"/>
        <w:numPr>
          <w:ilvl w:val="0"/>
          <w:numId w:val="0"/>
        </w:numPr>
        <w:spacing w:after="100"/>
        <w:ind w:left="-142"/>
        <w:rPr>
          <w:rFonts w:ascii="Times New Roman" w:hAnsi="Times New Roman"/>
          <w:b/>
          <w:sz w:val="22"/>
          <w:szCs w:val="22"/>
        </w:rPr>
      </w:pPr>
    </w:p>
    <w:p w14:paraId="167B36E8" w14:textId="64D325D4" w:rsidR="002E4662" w:rsidRPr="00475C7F" w:rsidRDefault="002E4662" w:rsidP="000A11EB">
      <w:pPr>
        <w:pStyle w:val="Level2"/>
        <w:numPr>
          <w:ilvl w:val="0"/>
          <w:numId w:val="0"/>
        </w:numPr>
        <w:spacing w:after="100"/>
        <w:ind w:left="-142"/>
        <w:jc w:val="center"/>
        <w:rPr>
          <w:rFonts w:ascii="Times New Roman" w:hAnsi="Times New Roman"/>
          <w:b/>
          <w:sz w:val="22"/>
          <w:szCs w:val="22"/>
        </w:rPr>
      </w:pPr>
      <w:r w:rsidRPr="00475C7F">
        <w:rPr>
          <w:rFonts w:ascii="Times New Roman" w:hAnsi="Times New Roman"/>
          <w:b/>
          <w:sz w:val="22"/>
          <w:szCs w:val="22"/>
        </w:rPr>
        <w:t>II.</w:t>
      </w:r>
    </w:p>
    <w:p w14:paraId="200E4EB6" w14:textId="1D0A31AD" w:rsidR="00932DA9" w:rsidRPr="00475C7F" w:rsidRDefault="00932DA9" w:rsidP="000A11EB">
      <w:pPr>
        <w:pStyle w:val="Level2"/>
        <w:numPr>
          <w:ilvl w:val="0"/>
          <w:numId w:val="0"/>
        </w:numPr>
        <w:spacing w:after="100"/>
        <w:ind w:left="-142"/>
        <w:rPr>
          <w:rFonts w:ascii="Times New Roman" w:hAnsi="Times New Roman"/>
          <w:sz w:val="22"/>
          <w:szCs w:val="22"/>
        </w:rPr>
      </w:pPr>
      <w:r w:rsidRPr="00475C7F">
        <w:rPr>
          <w:rFonts w:ascii="Times New Roman" w:hAnsi="Times New Roman"/>
          <w:sz w:val="22"/>
          <w:szCs w:val="22"/>
        </w:rPr>
        <w:t xml:space="preserve">A személyes adatai kezelésével kapcsolatban </w:t>
      </w:r>
      <w:r w:rsidR="00732791">
        <w:rPr>
          <w:rFonts w:ascii="Times New Roman" w:hAnsi="Times New Roman"/>
          <w:sz w:val="22"/>
          <w:szCs w:val="22"/>
        </w:rPr>
        <w:t>az Intézmény</w:t>
      </w:r>
      <w:r w:rsidRPr="00475C7F">
        <w:rPr>
          <w:rFonts w:ascii="Times New Roman" w:hAnsi="Times New Roman"/>
          <w:sz w:val="22"/>
          <w:szCs w:val="22"/>
        </w:rPr>
        <w:t xml:space="preserve"> az alábbi érintetti jogokat gyakorolhatja</w:t>
      </w:r>
      <w:r w:rsidR="00AA15D5" w:rsidRPr="00475C7F">
        <w:rPr>
          <w:rFonts w:ascii="Times New Roman" w:hAnsi="Times New Roman"/>
          <w:sz w:val="22"/>
          <w:szCs w:val="22"/>
        </w:rPr>
        <w:t>:</w:t>
      </w:r>
    </w:p>
    <w:p w14:paraId="10197844" w14:textId="77777777" w:rsidR="00396814" w:rsidRPr="00475C7F" w:rsidRDefault="00396814" w:rsidP="000A11EB">
      <w:pPr>
        <w:pStyle w:val="Level1"/>
        <w:numPr>
          <w:ilvl w:val="0"/>
          <w:numId w:val="31"/>
        </w:numPr>
        <w:spacing w:after="100"/>
        <w:rPr>
          <w:rFonts w:ascii="Times New Roman" w:hAnsi="Times New Roman"/>
          <w:szCs w:val="22"/>
        </w:rPr>
      </w:pPr>
      <w:bookmarkStart w:id="5" w:name="_Toc513488423"/>
      <w:r w:rsidRPr="00475C7F">
        <w:rPr>
          <w:rFonts w:ascii="Times New Roman" w:hAnsi="Times New Roman"/>
          <w:szCs w:val="22"/>
        </w:rPr>
        <w:t>Hozzáféréshez való jog</w:t>
      </w:r>
      <w:bookmarkEnd w:id="5"/>
    </w:p>
    <w:p w14:paraId="3C2780D3" w14:textId="7FD1FF2A" w:rsidR="00396814" w:rsidRPr="00475C7F" w:rsidRDefault="00732791" w:rsidP="000A11EB">
      <w:pPr>
        <w:pStyle w:val="Body1"/>
        <w:spacing w:after="100"/>
        <w:rPr>
          <w:rFonts w:ascii="Times New Roman" w:hAnsi="Times New Roman"/>
          <w:sz w:val="22"/>
          <w:szCs w:val="22"/>
        </w:rPr>
      </w:pPr>
      <w:r>
        <w:rPr>
          <w:rFonts w:ascii="Times New Roman" w:hAnsi="Times New Roman"/>
          <w:sz w:val="22"/>
          <w:szCs w:val="22"/>
        </w:rPr>
        <w:t>Az Intézmény</w:t>
      </w:r>
      <w:r w:rsidR="00396814" w:rsidRPr="00475C7F">
        <w:rPr>
          <w:rFonts w:ascii="Times New Roman" w:hAnsi="Times New Roman"/>
          <w:sz w:val="22"/>
          <w:szCs w:val="22"/>
        </w:rPr>
        <w:t xml:space="preserve"> a fennálló </w:t>
      </w:r>
      <w:r w:rsidR="00953F75" w:rsidRPr="00475C7F">
        <w:rPr>
          <w:rFonts w:ascii="Times New Roman" w:hAnsi="Times New Roman"/>
          <w:sz w:val="22"/>
          <w:szCs w:val="22"/>
        </w:rPr>
        <w:t xml:space="preserve">ellátási jogviszonyára </w:t>
      </w:r>
      <w:r w:rsidR="00396814" w:rsidRPr="00475C7F">
        <w:rPr>
          <w:rFonts w:ascii="Times New Roman" w:hAnsi="Times New Roman"/>
          <w:sz w:val="22"/>
          <w:szCs w:val="22"/>
        </w:rPr>
        <w:t xml:space="preserve">tekintettel kezeli a személyes adatait. </w:t>
      </w:r>
    </w:p>
    <w:p w14:paraId="5285FA5D" w14:textId="682FC0A0" w:rsidR="00396814" w:rsidRPr="00475C7F" w:rsidRDefault="008D30D5" w:rsidP="000A11EB">
      <w:pPr>
        <w:pStyle w:val="Body1"/>
        <w:spacing w:after="100"/>
        <w:rPr>
          <w:rFonts w:ascii="Times New Roman" w:hAnsi="Times New Roman"/>
          <w:sz w:val="22"/>
          <w:szCs w:val="22"/>
        </w:rPr>
      </w:pPr>
      <w:r>
        <w:rPr>
          <w:rFonts w:ascii="Times New Roman" w:hAnsi="Times New Roman"/>
          <w:sz w:val="22"/>
          <w:szCs w:val="22"/>
        </w:rPr>
        <w:t>Az Intézmény vezetője</w:t>
      </w:r>
      <w:r w:rsidR="00953F75" w:rsidRPr="00475C7F">
        <w:rPr>
          <w:rFonts w:ascii="Times New Roman" w:hAnsi="Times New Roman"/>
          <w:sz w:val="22"/>
          <w:szCs w:val="22"/>
        </w:rPr>
        <w:t xml:space="preserve"> </w:t>
      </w:r>
      <w:r w:rsidR="00396814" w:rsidRPr="00475C7F">
        <w:rPr>
          <w:rFonts w:ascii="Times New Roman" w:hAnsi="Times New Roman"/>
          <w:sz w:val="22"/>
          <w:szCs w:val="22"/>
        </w:rPr>
        <w:t>– kérése esetén – a következő információt bocsátja az Ön rendelkezésére a személyes adatai kezelése tekintetében:</w:t>
      </w:r>
    </w:p>
    <w:p w14:paraId="78E2A835"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az adatkezelés céljai; </w:t>
      </w:r>
    </w:p>
    <w:p w14:paraId="2A5C0512"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az érintett személyes adatok kategóriái; </w:t>
      </w:r>
    </w:p>
    <w:p w14:paraId="273B5B48"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 kezelt személyes adatok címzettjei vagy jövőbeli címzettjei; </w:t>
      </w:r>
    </w:p>
    <w:p w14:paraId="2B29A788"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 személyes adatok tárolásának tervezett időtartama vagy az időtartam meghatározásának szempontjai; </w:t>
      </w:r>
    </w:p>
    <w:p w14:paraId="780CE618"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az Ön személyes adatok helyesbítéséhez, törléséhez vagy kezelésének korlátozásához való joga, valamint az Ön személyes adatok kezelése elleni tiltakozáshoz való joga; </w:t>
      </w:r>
    </w:p>
    <w:p w14:paraId="21E410D2"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 felügyeleti hatósághoz címzett panasz benyújtásának joga; </w:t>
      </w:r>
    </w:p>
    <w:p w14:paraId="4566038F"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lastRenderedPageBreak/>
        <w:t xml:space="preserve">a személyes adatok forrására vonatkozó információ, ha a személyes adatokat nem közvetlenül Öntől gyűjtötték; illetve </w:t>
      </w:r>
    </w:p>
    <w:p w14:paraId="75A3526C" w14:textId="77777777" w:rsidR="00396814" w:rsidRPr="00475C7F" w:rsidRDefault="00396814" w:rsidP="000A11EB">
      <w:pPr>
        <w:pStyle w:val="roman2"/>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az automatizált döntéshozatal ténye, amennyiben automatizált döntéshozatal körében kerül sor a személyes adatai kezelésére (legalább az alkalmazott logikára és arra vonatkozó érthető információk, hogy a személyes adatok kezelése milyen jelentőséggel bír és Önre nézve milyen várható következményekkel jár). </w:t>
      </w:r>
    </w:p>
    <w:p w14:paraId="159DF265" w14:textId="250BC7D5" w:rsidR="00396814" w:rsidRPr="00475C7F" w:rsidRDefault="008D30D5" w:rsidP="000A11EB">
      <w:pPr>
        <w:pStyle w:val="Body1"/>
        <w:spacing w:after="100"/>
        <w:rPr>
          <w:rFonts w:ascii="Times New Roman" w:hAnsi="Times New Roman"/>
          <w:sz w:val="22"/>
          <w:szCs w:val="22"/>
        </w:rPr>
      </w:pPr>
      <w:r>
        <w:rPr>
          <w:rFonts w:ascii="Times New Roman" w:hAnsi="Times New Roman"/>
          <w:sz w:val="22"/>
          <w:szCs w:val="22"/>
        </w:rPr>
        <w:t>Az Intézmény</w:t>
      </w:r>
      <w:r w:rsidR="00953F75" w:rsidRPr="00475C7F">
        <w:rPr>
          <w:rFonts w:ascii="Times New Roman" w:hAnsi="Times New Roman"/>
          <w:sz w:val="22"/>
          <w:szCs w:val="22"/>
        </w:rPr>
        <w:t xml:space="preserve"> </w:t>
      </w:r>
      <w:r w:rsidR="00396814" w:rsidRPr="00475C7F">
        <w:rPr>
          <w:rFonts w:ascii="Times New Roman" w:hAnsi="Times New Roman"/>
          <w:sz w:val="22"/>
          <w:szCs w:val="22"/>
        </w:rPr>
        <w:t>a kezelt személyes adatai másolatát az Ön rendelkezésére bocsátja</w:t>
      </w:r>
      <w:r w:rsidR="00B57F92" w:rsidRPr="00475C7F">
        <w:rPr>
          <w:rFonts w:ascii="Times New Roman" w:hAnsi="Times New Roman"/>
          <w:sz w:val="22"/>
          <w:szCs w:val="22"/>
        </w:rPr>
        <w:t>, amennyiben erre irányuló kérést nyújt be</w:t>
      </w:r>
      <w:r w:rsidR="00396814" w:rsidRPr="00475C7F">
        <w:rPr>
          <w:rFonts w:ascii="Times New Roman" w:hAnsi="Times New Roman"/>
          <w:sz w:val="22"/>
          <w:szCs w:val="22"/>
        </w:rPr>
        <w:t xml:space="preserve">. </w:t>
      </w:r>
    </w:p>
    <w:p w14:paraId="6768DB97" w14:textId="77777777" w:rsidR="00396814" w:rsidRPr="00475C7F" w:rsidRDefault="00396814" w:rsidP="000A11EB">
      <w:pPr>
        <w:pStyle w:val="Level1"/>
        <w:spacing w:after="100"/>
        <w:ind w:left="397" w:hanging="397"/>
        <w:rPr>
          <w:rFonts w:ascii="Times New Roman" w:hAnsi="Times New Roman"/>
          <w:szCs w:val="22"/>
        </w:rPr>
      </w:pPr>
      <w:bookmarkStart w:id="6" w:name="_Toc513488424"/>
      <w:r w:rsidRPr="00475C7F">
        <w:rPr>
          <w:rFonts w:ascii="Times New Roman" w:hAnsi="Times New Roman"/>
          <w:szCs w:val="22"/>
        </w:rPr>
        <w:t>Helyesbítéshez való jog</w:t>
      </w:r>
      <w:bookmarkEnd w:id="6"/>
    </w:p>
    <w:p w14:paraId="3CBD13F6" w14:textId="5A3FAAF9" w:rsidR="00396814" w:rsidRPr="00475C7F" w:rsidRDefault="008D30D5" w:rsidP="000A11EB">
      <w:pPr>
        <w:pStyle w:val="Body1"/>
        <w:spacing w:after="100"/>
        <w:rPr>
          <w:rFonts w:ascii="Times New Roman" w:hAnsi="Times New Roman"/>
          <w:sz w:val="22"/>
          <w:szCs w:val="22"/>
        </w:rPr>
      </w:pPr>
      <w:r>
        <w:rPr>
          <w:rFonts w:ascii="Times New Roman" w:hAnsi="Times New Roman"/>
          <w:sz w:val="22"/>
          <w:szCs w:val="22"/>
        </w:rPr>
        <w:t>Ön jogosult az Intézmény képviselőjétől</w:t>
      </w:r>
      <w:r w:rsidR="00953F75" w:rsidRPr="00475C7F">
        <w:rPr>
          <w:rFonts w:ascii="Times New Roman" w:hAnsi="Times New Roman"/>
          <w:sz w:val="22"/>
          <w:szCs w:val="22"/>
        </w:rPr>
        <w:t xml:space="preserve"> </w:t>
      </w:r>
      <w:r w:rsidR="00396814" w:rsidRPr="00475C7F">
        <w:rPr>
          <w:rFonts w:ascii="Times New Roman" w:hAnsi="Times New Roman"/>
          <w:sz w:val="22"/>
          <w:szCs w:val="22"/>
        </w:rPr>
        <w:t xml:space="preserve">kérni, hogy indokolatlan késedelem nélkül helyesbítse az Ön pontatlan személyes adatait vagy egészítse ki az Ön hiányos személyes adatait. </w:t>
      </w:r>
    </w:p>
    <w:p w14:paraId="4EFE67DB" w14:textId="77777777" w:rsidR="00396814" w:rsidRPr="00475C7F" w:rsidRDefault="00396814" w:rsidP="000A11EB">
      <w:pPr>
        <w:pStyle w:val="Level1"/>
        <w:spacing w:after="100"/>
        <w:ind w:left="397" w:hanging="397"/>
        <w:rPr>
          <w:rFonts w:ascii="Times New Roman" w:hAnsi="Times New Roman"/>
          <w:szCs w:val="22"/>
        </w:rPr>
      </w:pPr>
      <w:bookmarkStart w:id="7" w:name="_Toc513488425"/>
      <w:r w:rsidRPr="00475C7F">
        <w:rPr>
          <w:rFonts w:ascii="Times New Roman" w:hAnsi="Times New Roman"/>
          <w:szCs w:val="22"/>
        </w:rPr>
        <w:t>Törléshez való jog</w:t>
      </w:r>
      <w:bookmarkEnd w:id="7"/>
    </w:p>
    <w:p w14:paraId="10E31893" w14:textId="1B6B0018" w:rsidR="00396814" w:rsidRPr="00475C7F" w:rsidRDefault="00396814" w:rsidP="000A11EB">
      <w:pPr>
        <w:pStyle w:val="Body1"/>
        <w:spacing w:after="100"/>
        <w:ind w:right="-483"/>
        <w:rPr>
          <w:rFonts w:ascii="Times New Roman" w:hAnsi="Times New Roman"/>
          <w:sz w:val="22"/>
          <w:szCs w:val="22"/>
        </w:rPr>
      </w:pPr>
      <w:bookmarkStart w:id="8" w:name="_Hlk505754855"/>
      <w:r w:rsidRPr="00475C7F">
        <w:rPr>
          <w:rFonts w:ascii="Times New Roman" w:hAnsi="Times New Roman"/>
          <w:sz w:val="22"/>
          <w:szCs w:val="22"/>
        </w:rPr>
        <w:t xml:space="preserve">Kérése esetén </w:t>
      </w:r>
      <w:r w:rsidR="008D30D5">
        <w:rPr>
          <w:rFonts w:ascii="Times New Roman" w:hAnsi="Times New Roman"/>
          <w:sz w:val="22"/>
          <w:szCs w:val="22"/>
        </w:rPr>
        <w:t>az Intézmény</w:t>
      </w:r>
      <w:r w:rsidRPr="00475C7F">
        <w:rPr>
          <w:rFonts w:ascii="Times New Roman" w:hAnsi="Times New Roman"/>
          <w:sz w:val="22"/>
          <w:szCs w:val="22"/>
        </w:rPr>
        <w:t xml:space="preserve"> indokolatlan késedelem nélkül törli az Ön személyes adat</w:t>
      </w:r>
      <w:r w:rsidR="008D30D5">
        <w:rPr>
          <w:rFonts w:ascii="Times New Roman" w:hAnsi="Times New Roman"/>
          <w:sz w:val="22"/>
          <w:szCs w:val="22"/>
        </w:rPr>
        <w:t xml:space="preserve">ait, kivéve, ha az adatkezelés </w:t>
      </w:r>
    </w:p>
    <w:p w14:paraId="733274F9" w14:textId="77777777" w:rsidR="00396814" w:rsidRPr="00475C7F" w:rsidRDefault="00396814" w:rsidP="000A11EB">
      <w:pPr>
        <w:pStyle w:val="roman2"/>
        <w:numPr>
          <w:ilvl w:val="0"/>
          <w:numId w:val="32"/>
        </w:numPr>
        <w:spacing w:after="100" w:line="290" w:lineRule="auto"/>
        <w:ind w:left="1077" w:hanging="680"/>
        <w:rPr>
          <w:rFonts w:ascii="Times New Roman" w:hAnsi="Times New Roman"/>
          <w:sz w:val="22"/>
          <w:szCs w:val="22"/>
        </w:rPr>
      </w:pPr>
      <w:r w:rsidRPr="00475C7F">
        <w:rPr>
          <w:rFonts w:ascii="Times New Roman" w:hAnsi="Times New Roman"/>
          <w:sz w:val="22"/>
          <w:szCs w:val="22"/>
        </w:rPr>
        <w:t>a véleménynyilvánítás szabadságához és a tájékozódáshoz való jog gyakorlása céljából,</w:t>
      </w:r>
    </w:p>
    <w:p w14:paraId="71BE6FC9" w14:textId="0BA8F81D" w:rsidR="00396814" w:rsidRPr="00475C7F" w:rsidRDefault="00396814" w:rsidP="000A11EB">
      <w:pPr>
        <w:pStyle w:val="roman2"/>
        <w:numPr>
          <w:ilvl w:val="0"/>
          <w:numId w:val="32"/>
        </w:numPr>
        <w:spacing w:after="100" w:line="290" w:lineRule="auto"/>
        <w:ind w:left="1077" w:hanging="680"/>
        <w:rPr>
          <w:rFonts w:ascii="Times New Roman" w:hAnsi="Times New Roman"/>
          <w:sz w:val="22"/>
          <w:szCs w:val="22"/>
        </w:rPr>
      </w:pPr>
      <w:r w:rsidRPr="00475C7F">
        <w:rPr>
          <w:rFonts w:ascii="Times New Roman" w:hAnsi="Times New Roman"/>
          <w:sz w:val="22"/>
          <w:szCs w:val="22"/>
        </w:rPr>
        <w:t>a személyes a</w:t>
      </w:r>
      <w:r w:rsidR="003360A0" w:rsidRPr="00475C7F">
        <w:rPr>
          <w:rFonts w:ascii="Times New Roman" w:hAnsi="Times New Roman"/>
          <w:sz w:val="22"/>
          <w:szCs w:val="22"/>
        </w:rPr>
        <w:t xml:space="preserve">datok kezelését előíró idősotthoni ellátásra </w:t>
      </w:r>
      <w:r w:rsidRPr="00475C7F">
        <w:rPr>
          <w:rFonts w:ascii="Times New Roman" w:hAnsi="Times New Roman"/>
          <w:sz w:val="22"/>
          <w:szCs w:val="22"/>
        </w:rPr>
        <w:t>alkalmazandó jogi kötelezettség teljesítése</w:t>
      </w:r>
      <w:r w:rsidR="003360A0" w:rsidRPr="00475C7F">
        <w:rPr>
          <w:rFonts w:ascii="Times New Roman" w:hAnsi="Times New Roman"/>
          <w:sz w:val="22"/>
          <w:szCs w:val="22"/>
        </w:rPr>
        <w:t>.</w:t>
      </w:r>
      <w:r w:rsidRPr="00475C7F">
        <w:rPr>
          <w:rFonts w:ascii="Times New Roman" w:hAnsi="Times New Roman"/>
          <w:sz w:val="22"/>
          <w:szCs w:val="22"/>
        </w:rPr>
        <w:t xml:space="preserve"> </w:t>
      </w:r>
    </w:p>
    <w:p w14:paraId="31D371A0" w14:textId="77777777" w:rsidR="00396814" w:rsidRPr="00475C7F" w:rsidRDefault="00396814" w:rsidP="000A11EB">
      <w:pPr>
        <w:pStyle w:val="roman2"/>
        <w:numPr>
          <w:ilvl w:val="0"/>
          <w:numId w:val="32"/>
        </w:numPr>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a népegészségügy területét érintő közérdek alapján, </w:t>
      </w:r>
    </w:p>
    <w:p w14:paraId="17BAC77E" w14:textId="77777777" w:rsidR="00396814" w:rsidRPr="00475C7F" w:rsidRDefault="00396814" w:rsidP="000A11EB">
      <w:pPr>
        <w:pStyle w:val="roman2"/>
        <w:numPr>
          <w:ilvl w:val="0"/>
          <w:numId w:val="32"/>
        </w:numPr>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közérdekű archiválás céljából, tudományos és történelmi kutatási célból vagy statisztikai célból (amennyiben a törléshez való jog valószínűsíthetően lehetetlenné tenné vagy komolyan veszélyeztetné ezt az adatkezelést), illetőleg </w:t>
      </w:r>
    </w:p>
    <w:p w14:paraId="7383E15F" w14:textId="77777777" w:rsidR="00396814" w:rsidRPr="00475C7F" w:rsidRDefault="00396814" w:rsidP="000A11EB">
      <w:pPr>
        <w:pStyle w:val="roman2"/>
        <w:numPr>
          <w:ilvl w:val="0"/>
          <w:numId w:val="32"/>
        </w:numPr>
        <w:spacing w:after="100" w:line="290" w:lineRule="auto"/>
        <w:ind w:left="1077" w:hanging="680"/>
        <w:rPr>
          <w:rFonts w:ascii="Times New Roman" w:hAnsi="Times New Roman"/>
          <w:sz w:val="22"/>
          <w:szCs w:val="22"/>
        </w:rPr>
      </w:pPr>
      <w:r w:rsidRPr="00475C7F">
        <w:rPr>
          <w:rFonts w:ascii="Times New Roman" w:hAnsi="Times New Roman"/>
          <w:sz w:val="22"/>
          <w:szCs w:val="22"/>
        </w:rPr>
        <w:t>jogi igények előterjesztéséhez, érvényesítéséhez, illetve védelméhez szükséges.</w:t>
      </w:r>
    </w:p>
    <w:p w14:paraId="2569E6FC" w14:textId="1E2CBAE7" w:rsidR="00396814" w:rsidRPr="00475C7F" w:rsidRDefault="00396814" w:rsidP="000A11EB">
      <w:pPr>
        <w:pStyle w:val="Body1"/>
        <w:spacing w:after="100"/>
        <w:rPr>
          <w:rFonts w:ascii="Times New Roman" w:hAnsi="Times New Roman"/>
          <w:sz w:val="22"/>
          <w:szCs w:val="22"/>
        </w:rPr>
      </w:pPr>
      <w:r w:rsidRPr="00475C7F">
        <w:rPr>
          <w:rFonts w:ascii="Times New Roman" w:hAnsi="Times New Roman"/>
          <w:sz w:val="22"/>
          <w:szCs w:val="22"/>
        </w:rPr>
        <w:t xml:space="preserve">Egyéb esetekben </w:t>
      </w:r>
      <w:r w:rsidR="008D30D5">
        <w:rPr>
          <w:rFonts w:ascii="Times New Roman" w:hAnsi="Times New Roman"/>
          <w:sz w:val="22"/>
          <w:szCs w:val="22"/>
        </w:rPr>
        <w:t>az Intézmény erre kijelölt felelőse</w:t>
      </w:r>
      <w:r w:rsidR="003360A0" w:rsidRPr="00475C7F">
        <w:rPr>
          <w:rFonts w:ascii="Times New Roman" w:hAnsi="Times New Roman"/>
          <w:sz w:val="22"/>
          <w:szCs w:val="22"/>
        </w:rPr>
        <w:t xml:space="preserve"> </w:t>
      </w:r>
      <w:r w:rsidRPr="00475C7F">
        <w:rPr>
          <w:rFonts w:ascii="Times New Roman" w:hAnsi="Times New Roman"/>
          <w:sz w:val="22"/>
          <w:szCs w:val="22"/>
        </w:rPr>
        <w:t xml:space="preserve">indokolatlan késedelem nélkül törli az Ön személyes adatait, ha </w:t>
      </w:r>
    </w:p>
    <w:p w14:paraId="6ACF138E" w14:textId="2B3CEA89" w:rsidR="00396814" w:rsidRPr="00475C7F" w:rsidRDefault="008D30D5" w:rsidP="000A11EB">
      <w:pPr>
        <w:pStyle w:val="roman2"/>
        <w:numPr>
          <w:ilvl w:val="0"/>
          <w:numId w:val="33"/>
        </w:numPr>
        <w:spacing w:after="100" w:line="290" w:lineRule="auto"/>
        <w:ind w:left="1077" w:hanging="680"/>
        <w:rPr>
          <w:rFonts w:ascii="Times New Roman" w:hAnsi="Times New Roman"/>
          <w:sz w:val="22"/>
          <w:szCs w:val="22"/>
        </w:rPr>
      </w:pPr>
      <w:r>
        <w:rPr>
          <w:rFonts w:ascii="Times New Roman" w:hAnsi="Times New Roman"/>
          <w:sz w:val="22"/>
          <w:szCs w:val="22"/>
        </w:rPr>
        <w:t>az Intézménynek</w:t>
      </w:r>
      <w:r w:rsidR="00396814" w:rsidRPr="00475C7F">
        <w:rPr>
          <w:rFonts w:ascii="Times New Roman" w:hAnsi="Times New Roman"/>
          <w:sz w:val="22"/>
          <w:szCs w:val="22"/>
        </w:rPr>
        <w:t xml:space="preserve"> nincs szüksége a személyes adatokra abból a célból, amely célból gyűjtötte vagy kezelte, </w:t>
      </w:r>
    </w:p>
    <w:p w14:paraId="77EB2B5F" w14:textId="77777777" w:rsidR="00396814" w:rsidRPr="00475C7F" w:rsidRDefault="00396814" w:rsidP="000A11EB">
      <w:pPr>
        <w:pStyle w:val="roman2"/>
        <w:numPr>
          <w:ilvl w:val="0"/>
          <w:numId w:val="33"/>
        </w:numPr>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Ön tiltakozik az adatkezelés ellen a saját helyzetével kapcsolatos okból és nincs elsőbbséget élvező jogszerű ok az adatkezelésre, </w:t>
      </w:r>
    </w:p>
    <w:p w14:paraId="13EBCC0F" w14:textId="7AE4E51B" w:rsidR="00396814" w:rsidRPr="00475C7F" w:rsidRDefault="008D30D5" w:rsidP="000A11EB">
      <w:pPr>
        <w:pStyle w:val="roman2"/>
        <w:numPr>
          <w:ilvl w:val="0"/>
          <w:numId w:val="33"/>
        </w:numPr>
        <w:spacing w:after="100" w:line="290" w:lineRule="auto"/>
        <w:ind w:left="1077" w:hanging="680"/>
        <w:rPr>
          <w:rFonts w:ascii="Times New Roman" w:hAnsi="Times New Roman"/>
          <w:sz w:val="22"/>
          <w:szCs w:val="22"/>
        </w:rPr>
      </w:pPr>
      <w:r>
        <w:rPr>
          <w:rFonts w:ascii="Times New Roman" w:hAnsi="Times New Roman"/>
          <w:sz w:val="22"/>
          <w:szCs w:val="22"/>
        </w:rPr>
        <w:t xml:space="preserve">az Intézmény </w:t>
      </w:r>
      <w:r w:rsidR="00396814" w:rsidRPr="00475C7F">
        <w:rPr>
          <w:rFonts w:ascii="Times New Roman" w:hAnsi="Times New Roman"/>
          <w:sz w:val="22"/>
          <w:szCs w:val="22"/>
        </w:rPr>
        <w:t>a személyes adatait jogellenesen kezelt</w:t>
      </w:r>
      <w:r w:rsidR="002B7977" w:rsidRPr="00475C7F">
        <w:rPr>
          <w:rFonts w:ascii="Times New Roman" w:hAnsi="Times New Roman"/>
          <w:sz w:val="22"/>
          <w:szCs w:val="22"/>
        </w:rPr>
        <w:t>e</w:t>
      </w:r>
      <w:r w:rsidR="00396814" w:rsidRPr="00475C7F">
        <w:rPr>
          <w:rFonts w:ascii="Times New Roman" w:hAnsi="Times New Roman"/>
          <w:sz w:val="22"/>
          <w:szCs w:val="22"/>
        </w:rPr>
        <w:t xml:space="preserve">, </w:t>
      </w:r>
    </w:p>
    <w:p w14:paraId="58000855" w14:textId="10A76C48" w:rsidR="00396814" w:rsidRPr="00475C7F" w:rsidRDefault="008D30D5" w:rsidP="000A11EB">
      <w:pPr>
        <w:pStyle w:val="roman2"/>
        <w:numPr>
          <w:ilvl w:val="0"/>
          <w:numId w:val="33"/>
        </w:numPr>
        <w:spacing w:after="100" w:line="290" w:lineRule="auto"/>
        <w:ind w:left="1077" w:hanging="680"/>
        <w:rPr>
          <w:rFonts w:ascii="Times New Roman" w:hAnsi="Times New Roman"/>
          <w:sz w:val="22"/>
          <w:szCs w:val="22"/>
        </w:rPr>
      </w:pPr>
      <w:r>
        <w:rPr>
          <w:rFonts w:ascii="Times New Roman" w:hAnsi="Times New Roman"/>
          <w:sz w:val="22"/>
          <w:szCs w:val="22"/>
        </w:rPr>
        <w:t>az Intézmény</w:t>
      </w:r>
      <w:r w:rsidR="003360A0" w:rsidRPr="00475C7F">
        <w:rPr>
          <w:rFonts w:ascii="Times New Roman" w:hAnsi="Times New Roman"/>
          <w:sz w:val="22"/>
          <w:szCs w:val="22"/>
        </w:rPr>
        <w:t xml:space="preserve"> </w:t>
      </w:r>
      <w:r w:rsidR="00396814" w:rsidRPr="00475C7F">
        <w:rPr>
          <w:rFonts w:ascii="Times New Roman" w:hAnsi="Times New Roman"/>
          <w:sz w:val="22"/>
          <w:szCs w:val="22"/>
        </w:rPr>
        <w:t>jogi kötelezettsége teljesítéséhez köteles a személyes adatokat törölni.</w:t>
      </w:r>
    </w:p>
    <w:p w14:paraId="144C7727" w14:textId="1B6ECC39" w:rsidR="00396814" w:rsidRPr="00475C7F" w:rsidRDefault="00396814" w:rsidP="000A11EB">
      <w:pPr>
        <w:pStyle w:val="Body1"/>
        <w:spacing w:after="100"/>
        <w:rPr>
          <w:rFonts w:ascii="Times New Roman" w:hAnsi="Times New Roman"/>
          <w:sz w:val="22"/>
          <w:szCs w:val="22"/>
        </w:rPr>
      </w:pPr>
      <w:r w:rsidRPr="00475C7F">
        <w:rPr>
          <w:rFonts w:ascii="Times New Roman" w:hAnsi="Times New Roman"/>
          <w:sz w:val="22"/>
          <w:szCs w:val="22"/>
        </w:rPr>
        <w:t xml:space="preserve">Ha </w:t>
      </w:r>
      <w:r w:rsidR="008D30D5">
        <w:rPr>
          <w:rFonts w:ascii="Times New Roman" w:hAnsi="Times New Roman"/>
          <w:sz w:val="22"/>
          <w:szCs w:val="22"/>
        </w:rPr>
        <w:t>az Intézmény</w:t>
      </w:r>
      <w:r w:rsidR="003360A0" w:rsidRPr="00475C7F">
        <w:rPr>
          <w:rFonts w:ascii="Times New Roman" w:hAnsi="Times New Roman"/>
          <w:sz w:val="22"/>
          <w:szCs w:val="22"/>
        </w:rPr>
        <w:t xml:space="preserve"> </w:t>
      </w:r>
      <w:r w:rsidRPr="00475C7F">
        <w:rPr>
          <w:rFonts w:ascii="Times New Roman" w:hAnsi="Times New Roman"/>
          <w:sz w:val="22"/>
          <w:szCs w:val="22"/>
        </w:rPr>
        <w:t>nyilvánosságra hozta a személyes adatokat és azt törölni köteles, akkor megtesz minden tőle elvárhatót annak érdekében, hogy tájékoztassa a személyes adatot kezelőket, hogy Ön kérelmezte tőlük az adott személyes adatokra mutató linkek vagy a személyes adatok másolatának, illetve másodpéldányának törlését.</w:t>
      </w:r>
    </w:p>
    <w:p w14:paraId="08752BCC" w14:textId="77777777" w:rsidR="00396814" w:rsidRPr="00475C7F" w:rsidRDefault="00396814" w:rsidP="000A11EB">
      <w:pPr>
        <w:pStyle w:val="Level1"/>
        <w:spacing w:after="100"/>
        <w:ind w:left="397" w:hanging="397"/>
        <w:rPr>
          <w:rFonts w:ascii="Times New Roman" w:hAnsi="Times New Roman"/>
          <w:szCs w:val="22"/>
        </w:rPr>
      </w:pPr>
      <w:bookmarkStart w:id="9" w:name="_Toc513488426"/>
      <w:bookmarkEnd w:id="8"/>
      <w:r w:rsidRPr="00475C7F">
        <w:rPr>
          <w:rFonts w:ascii="Times New Roman" w:hAnsi="Times New Roman"/>
          <w:szCs w:val="22"/>
        </w:rPr>
        <w:t>Adatkezelés korlátozásához való jog</w:t>
      </w:r>
      <w:bookmarkEnd w:id="9"/>
    </w:p>
    <w:p w14:paraId="121DD7A0" w14:textId="0DCDBE59" w:rsidR="00396814" w:rsidRPr="00475C7F" w:rsidRDefault="008D30D5" w:rsidP="000A11EB">
      <w:pPr>
        <w:pStyle w:val="Body1"/>
        <w:spacing w:after="100"/>
        <w:rPr>
          <w:rFonts w:ascii="Times New Roman" w:hAnsi="Times New Roman"/>
          <w:sz w:val="22"/>
          <w:szCs w:val="22"/>
        </w:rPr>
      </w:pPr>
      <w:r>
        <w:rPr>
          <w:rFonts w:ascii="Times New Roman" w:hAnsi="Times New Roman"/>
          <w:sz w:val="22"/>
          <w:szCs w:val="22"/>
        </w:rPr>
        <w:t>az Intézmény</w:t>
      </w:r>
      <w:r w:rsidR="00851875" w:rsidRPr="00475C7F">
        <w:rPr>
          <w:rFonts w:ascii="Times New Roman" w:hAnsi="Times New Roman"/>
          <w:sz w:val="22"/>
          <w:szCs w:val="22"/>
        </w:rPr>
        <w:t xml:space="preserve"> </w:t>
      </w:r>
      <w:r w:rsidR="00396814" w:rsidRPr="00475C7F">
        <w:rPr>
          <w:rFonts w:ascii="Times New Roman" w:hAnsi="Times New Roman"/>
          <w:sz w:val="22"/>
          <w:szCs w:val="22"/>
        </w:rPr>
        <w:t xml:space="preserve">korlátozza az adatkezelést, </w:t>
      </w:r>
      <w:r w:rsidR="002B7977" w:rsidRPr="00475C7F">
        <w:rPr>
          <w:rFonts w:ascii="Times New Roman" w:hAnsi="Times New Roman"/>
          <w:sz w:val="22"/>
          <w:szCs w:val="22"/>
        </w:rPr>
        <w:t>amennyiben</w:t>
      </w:r>
      <w:r w:rsidR="00396814" w:rsidRPr="00475C7F">
        <w:rPr>
          <w:rFonts w:ascii="Times New Roman" w:hAnsi="Times New Roman"/>
          <w:sz w:val="22"/>
          <w:szCs w:val="22"/>
        </w:rPr>
        <w:t xml:space="preserve"> </w:t>
      </w:r>
    </w:p>
    <w:p w14:paraId="1DE5D68A" w14:textId="77777777" w:rsidR="00396814" w:rsidRPr="00475C7F" w:rsidRDefault="00396814" w:rsidP="000A11EB">
      <w:pPr>
        <w:pStyle w:val="roman2"/>
        <w:numPr>
          <w:ilvl w:val="0"/>
          <w:numId w:val="34"/>
        </w:numPr>
        <w:spacing w:after="100" w:line="290" w:lineRule="auto"/>
        <w:ind w:left="1077" w:hanging="680"/>
        <w:rPr>
          <w:rFonts w:ascii="Times New Roman" w:hAnsi="Times New Roman"/>
          <w:sz w:val="22"/>
          <w:szCs w:val="22"/>
        </w:rPr>
      </w:pPr>
      <w:r w:rsidRPr="00475C7F">
        <w:rPr>
          <w:rFonts w:ascii="Times New Roman" w:hAnsi="Times New Roman"/>
          <w:sz w:val="22"/>
          <w:szCs w:val="22"/>
        </w:rPr>
        <w:t xml:space="preserve">Ön vitatja a személyes adatok pontosságát, </w:t>
      </w:r>
    </w:p>
    <w:p w14:paraId="15643591" w14:textId="63C917CD" w:rsidR="00396814" w:rsidRPr="00475C7F" w:rsidRDefault="00396814" w:rsidP="000A11EB">
      <w:pPr>
        <w:pStyle w:val="roman2"/>
        <w:numPr>
          <w:ilvl w:val="0"/>
          <w:numId w:val="34"/>
        </w:numPr>
        <w:spacing w:after="100" w:line="290" w:lineRule="auto"/>
        <w:ind w:left="1077" w:hanging="680"/>
        <w:rPr>
          <w:rFonts w:ascii="Times New Roman" w:hAnsi="Times New Roman"/>
          <w:sz w:val="22"/>
          <w:szCs w:val="22"/>
        </w:rPr>
      </w:pPr>
      <w:r w:rsidRPr="00475C7F">
        <w:rPr>
          <w:rFonts w:ascii="Times New Roman" w:hAnsi="Times New Roman"/>
          <w:sz w:val="22"/>
          <w:szCs w:val="22"/>
        </w:rPr>
        <w:t>az adatkezelés jogellenes</w:t>
      </w:r>
      <w:r w:rsidR="002B7977" w:rsidRPr="00475C7F">
        <w:rPr>
          <w:rFonts w:ascii="Times New Roman" w:hAnsi="Times New Roman"/>
          <w:sz w:val="22"/>
          <w:szCs w:val="22"/>
        </w:rPr>
        <w:t xml:space="preserve"> és</w:t>
      </w:r>
      <w:r w:rsidRPr="00475C7F">
        <w:rPr>
          <w:rFonts w:ascii="Times New Roman" w:hAnsi="Times New Roman"/>
          <w:sz w:val="22"/>
          <w:szCs w:val="22"/>
        </w:rPr>
        <w:t xml:space="preserve"> Ön a személyes adatok törlését ellenzi, </w:t>
      </w:r>
    </w:p>
    <w:p w14:paraId="4067AF74" w14:textId="6A4EEEE5" w:rsidR="00396814" w:rsidRPr="00475C7F" w:rsidRDefault="008D30D5" w:rsidP="000A11EB">
      <w:pPr>
        <w:pStyle w:val="roman2"/>
        <w:numPr>
          <w:ilvl w:val="0"/>
          <w:numId w:val="34"/>
        </w:numPr>
        <w:spacing w:after="100" w:line="290" w:lineRule="auto"/>
        <w:ind w:left="1077" w:hanging="680"/>
        <w:rPr>
          <w:rFonts w:ascii="Times New Roman" w:hAnsi="Times New Roman"/>
          <w:sz w:val="22"/>
          <w:szCs w:val="22"/>
        </w:rPr>
      </w:pPr>
      <w:r>
        <w:rPr>
          <w:rFonts w:ascii="Times New Roman" w:hAnsi="Times New Roman"/>
          <w:sz w:val="22"/>
          <w:szCs w:val="22"/>
        </w:rPr>
        <w:t>az Intézménynek</w:t>
      </w:r>
      <w:r w:rsidR="00396814" w:rsidRPr="00475C7F">
        <w:rPr>
          <w:rFonts w:ascii="Times New Roman" w:hAnsi="Times New Roman"/>
          <w:sz w:val="22"/>
          <w:szCs w:val="22"/>
        </w:rPr>
        <w:t xml:space="preserve"> a személyes adatokra adatkezelés céljából nincs szüksége, azonban Ön jogi igények előterjesztéséhez, érvényesítéséhez vagy védelméhez a személyes adatok korlátozását igényli, vagy </w:t>
      </w:r>
    </w:p>
    <w:p w14:paraId="64C2BC52" w14:textId="77777777" w:rsidR="00396814" w:rsidRPr="00475C7F" w:rsidRDefault="00396814" w:rsidP="000A11EB">
      <w:pPr>
        <w:pStyle w:val="roman2"/>
        <w:numPr>
          <w:ilvl w:val="0"/>
          <w:numId w:val="34"/>
        </w:numPr>
        <w:spacing w:after="100" w:line="290" w:lineRule="auto"/>
        <w:ind w:left="1077" w:hanging="680"/>
        <w:rPr>
          <w:rFonts w:ascii="Times New Roman" w:hAnsi="Times New Roman"/>
          <w:sz w:val="22"/>
          <w:szCs w:val="22"/>
        </w:rPr>
      </w:pPr>
      <w:r w:rsidRPr="00475C7F">
        <w:rPr>
          <w:rFonts w:ascii="Times New Roman" w:hAnsi="Times New Roman"/>
          <w:sz w:val="22"/>
          <w:szCs w:val="22"/>
        </w:rPr>
        <w:lastRenderedPageBreak/>
        <w:t>Ön tiltakozik az adatkezelés ellen a saját helyzetével kapcsolatos okból.</w:t>
      </w:r>
    </w:p>
    <w:p w14:paraId="1DBF850F" w14:textId="12C15CE8" w:rsidR="00396814" w:rsidRPr="00475C7F" w:rsidRDefault="00396814" w:rsidP="000A11EB">
      <w:pPr>
        <w:pStyle w:val="Body1"/>
        <w:spacing w:after="100"/>
        <w:rPr>
          <w:rFonts w:ascii="Times New Roman" w:hAnsi="Times New Roman"/>
          <w:sz w:val="22"/>
          <w:szCs w:val="22"/>
        </w:rPr>
      </w:pPr>
      <w:r w:rsidRPr="00475C7F">
        <w:rPr>
          <w:rFonts w:ascii="Times New Roman" w:hAnsi="Times New Roman"/>
          <w:sz w:val="22"/>
          <w:szCs w:val="22"/>
        </w:rPr>
        <w:t xml:space="preserve">Az adatkezelés korlátozása esetén </w:t>
      </w:r>
      <w:r w:rsidR="008D30D5">
        <w:rPr>
          <w:rFonts w:ascii="Times New Roman" w:hAnsi="Times New Roman"/>
          <w:sz w:val="22"/>
          <w:szCs w:val="22"/>
        </w:rPr>
        <w:t>az Intézmény</w:t>
      </w:r>
      <w:r w:rsidR="00D833BB" w:rsidRPr="00475C7F">
        <w:rPr>
          <w:rFonts w:ascii="Times New Roman" w:hAnsi="Times New Roman"/>
          <w:sz w:val="22"/>
          <w:szCs w:val="22"/>
        </w:rPr>
        <w:t xml:space="preserve"> </w:t>
      </w:r>
      <w:r w:rsidRPr="00475C7F">
        <w:rPr>
          <w:rFonts w:ascii="Times New Roman" w:hAnsi="Times New Roman"/>
          <w:sz w:val="22"/>
          <w:szCs w:val="22"/>
        </w:rPr>
        <w:t>a személyes adatok tárolása kivételével csak az Ön hozzájárulásával vagy jogi igények előterjesztéséhez, érvényesítéséhez vagy védelméhez vagy más személy jogainak védelme érdekében vagy az Európai Unió, illetve valamely tagállam fontos közérdekéből kezelheti.</w:t>
      </w:r>
    </w:p>
    <w:p w14:paraId="5760602C" w14:textId="692ABEFC" w:rsidR="00396814" w:rsidRPr="00475C7F" w:rsidRDefault="008D30D5" w:rsidP="000A11EB">
      <w:pPr>
        <w:pStyle w:val="Body1"/>
        <w:spacing w:after="100"/>
        <w:rPr>
          <w:rFonts w:ascii="Times New Roman" w:hAnsi="Times New Roman"/>
          <w:sz w:val="22"/>
          <w:szCs w:val="22"/>
        </w:rPr>
      </w:pPr>
      <w:r>
        <w:rPr>
          <w:rFonts w:ascii="Times New Roman" w:hAnsi="Times New Roman"/>
          <w:sz w:val="22"/>
          <w:szCs w:val="22"/>
        </w:rPr>
        <w:t>az Intézmény</w:t>
      </w:r>
      <w:r w:rsidR="00D833BB" w:rsidRPr="00475C7F">
        <w:rPr>
          <w:rFonts w:ascii="Times New Roman" w:hAnsi="Times New Roman"/>
          <w:sz w:val="22"/>
          <w:szCs w:val="22"/>
        </w:rPr>
        <w:t xml:space="preserve"> </w:t>
      </w:r>
      <w:r w:rsidR="00396814" w:rsidRPr="00475C7F">
        <w:rPr>
          <w:rFonts w:ascii="Times New Roman" w:hAnsi="Times New Roman"/>
          <w:sz w:val="22"/>
          <w:szCs w:val="22"/>
        </w:rPr>
        <w:t xml:space="preserve">az adatkezelés korlátozásának feloldásáról tájékoztatja Önt a feloldást megelőzően. </w:t>
      </w:r>
    </w:p>
    <w:p w14:paraId="27565C04" w14:textId="77777777" w:rsidR="00396814" w:rsidRPr="00475C7F" w:rsidRDefault="00396814" w:rsidP="000A11EB">
      <w:pPr>
        <w:pStyle w:val="Level1"/>
        <w:spacing w:after="100"/>
        <w:ind w:left="397" w:hanging="397"/>
        <w:rPr>
          <w:rFonts w:ascii="Times New Roman" w:hAnsi="Times New Roman"/>
          <w:szCs w:val="22"/>
        </w:rPr>
      </w:pPr>
      <w:bookmarkStart w:id="10" w:name="_Toc513488427"/>
      <w:r w:rsidRPr="00475C7F">
        <w:rPr>
          <w:rFonts w:ascii="Times New Roman" w:hAnsi="Times New Roman"/>
          <w:szCs w:val="22"/>
        </w:rPr>
        <w:t>Tiltakozás a személyes adatok kezelése ellen</w:t>
      </w:r>
      <w:bookmarkEnd w:id="10"/>
    </w:p>
    <w:p w14:paraId="3714CBBD" w14:textId="31E25C95" w:rsidR="00396814" w:rsidRPr="00475C7F" w:rsidRDefault="00396814" w:rsidP="000A11EB">
      <w:pPr>
        <w:pStyle w:val="Body1"/>
        <w:spacing w:after="100"/>
        <w:rPr>
          <w:rFonts w:ascii="Times New Roman" w:hAnsi="Times New Roman"/>
          <w:sz w:val="22"/>
          <w:szCs w:val="22"/>
        </w:rPr>
      </w:pPr>
      <w:r w:rsidRPr="00475C7F">
        <w:rPr>
          <w:rFonts w:ascii="Times New Roman" w:hAnsi="Times New Roman"/>
          <w:sz w:val="22"/>
          <w:szCs w:val="22"/>
        </w:rPr>
        <w:t xml:space="preserve">Tiltakozhat a személyes adatai kezelése ellen a saját helyzetével kapcsolatos okból, ha a személyes adatok kezelése </w:t>
      </w:r>
      <w:r w:rsidR="008D30D5">
        <w:rPr>
          <w:rFonts w:ascii="Times New Roman" w:hAnsi="Times New Roman"/>
          <w:sz w:val="22"/>
          <w:szCs w:val="22"/>
        </w:rPr>
        <w:t>az Intézmény</w:t>
      </w:r>
      <w:r w:rsidR="00D833BB" w:rsidRPr="00475C7F">
        <w:rPr>
          <w:rFonts w:ascii="Times New Roman" w:hAnsi="Times New Roman"/>
          <w:sz w:val="22"/>
          <w:szCs w:val="22"/>
        </w:rPr>
        <w:t xml:space="preserve"> </w:t>
      </w:r>
      <w:r w:rsidRPr="00475C7F">
        <w:rPr>
          <w:rFonts w:ascii="Times New Roman" w:hAnsi="Times New Roman"/>
          <w:sz w:val="22"/>
          <w:szCs w:val="22"/>
        </w:rPr>
        <w:t>vagy egy harmadik fél jogos érdekeinek érvényesítéséhez szükséges.</w:t>
      </w:r>
    </w:p>
    <w:p w14:paraId="203D484D" w14:textId="77777777" w:rsidR="00396814" w:rsidRPr="00475C7F" w:rsidRDefault="00396814" w:rsidP="000A11EB">
      <w:pPr>
        <w:pStyle w:val="Level1"/>
        <w:spacing w:after="100"/>
        <w:ind w:left="397" w:hanging="397"/>
        <w:rPr>
          <w:rFonts w:ascii="Times New Roman" w:hAnsi="Times New Roman"/>
          <w:szCs w:val="22"/>
        </w:rPr>
      </w:pPr>
      <w:bookmarkStart w:id="11" w:name="_Toc513488428"/>
      <w:r w:rsidRPr="00475C7F">
        <w:rPr>
          <w:rFonts w:ascii="Times New Roman" w:hAnsi="Times New Roman"/>
          <w:szCs w:val="22"/>
        </w:rPr>
        <w:t>Adathordozhatósághoz való jog</w:t>
      </w:r>
      <w:bookmarkEnd w:id="11"/>
    </w:p>
    <w:p w14:paraId="5B7F18D2" w14:textId="62A73535" w:rsidR="00396814" w:rsidRPr="00475C7F" w:rsidRDefault="00396814" w:rsidP="000A11EB">
      <w:pPr>
        <w:pStyle w:val="Body1"/>
        <w:spacing w:after="100"/>
        <w:rPr>
          <w:rFonts w:ascii="Times New Roman" w:hAnsi="Times New Roman"/>
          <w:sz w:val="22"/>
          <w:szCs w:val="22"/>
        </w:rPr>
      </w:pPr>
      <w:r w:rsidRPr="00475C7F">
        <w:rPr>
          <w:rFonts w:ascii="Times New Roman" w:hAnsi="Times New Roman"/>
          <w:sz w:val="22"/>
          <w:szCs w:val="22"/>
        </w:rPr>
        <w:t xml:space="preserve">Kérheti, hogy </w:t>
      </w:r>
      <w:r w:rsidR="008D30D5">
        <w:rPr>
          <w:rFonts w:ascii="Times New Roman" w:hAnsi="Times New Roman"/>
          <w:sz w:val="22"/>
          <w:szCs w:val="22"/>
        </w:rPr>
        <w:t>az Intézmény</w:t>
      </w:r>
      <w:r w:rsidRPr="00475C7F">
        <w:rPr>
          <w:rFonts w:ascii="Times New Roman" w:hAnsi="Times New Roman"/>
          <w:sz w:val="22"/>
          <w:szCs w:val="22"/>
        </w:rPr>
        <w:t xml:space="preserve"> a szerződés teljesítésén alapuló, illetve hozzájáruláson alapuló adatkezelési tevékenységek tekintetében az automatizált módon </w:t>
      </w:r>
      <w:r w:rsidR="002B7977" w:rsidRPr="00475C7F">
        <w:rPr>
          <w:rFonts w:ascii="Times New Roman" w:hAnsi="Times New Roman"/>
          <w:sz w:val="22"/>
          <w:szCs w:val="22"/>
        </w:rPr>
        <w:t xml:space="preserve">(nem papíralapon) </w:t>
      </w:r>
      <w:r w:rsidRPr="00475C7F">
        <w:rPr>
          <w:rFonts w:ascii="Times New Roman" w:hAnsi="Times New Roman"/>
          <w:sz w:val="22"/>
          <w:szCs w:val="22"/>
        </w:rPr>
        <w:t>kezelt személyes adatait az Ön vagy Ön által megjelölt más Adatkezelő részére átadja.</w:t>
      </w:r>
    </w:p>
    <w:p w14:paraId="2D8213AC" w14:textId="05EA01C2" w:rsidR="00F94049" w:rsidRPr="00475C7F" w:rsidRDefault="00F94049" w:rsidP="000A11EB">
      <w:pPr>
        <w:pStyle w:val="Body"/>
        <w:spacing w:after="100"/>
        <w:rPr>
          <w:rFonts w:ascii="Times New Roman" w:hAnsi="Times New Roman"/>
          <w:sz w:val="22"/>
          <w:szCs w:val="22"/>
        </w:rPr>
      </w:pPr>
      <w:r w:rsidRPr="00475C7F">
        <w:rPr>
          <w:rFonts w:ascii="Times New Roman" w:hAnsi="Times New Roman"/>
          <w:sz w:val="22"/>
          <w:szCs w:val="22"/>
        </w:rPr>
        <w:t>Személyes adatai kezelése során történő jogsértés esetén</w:t>
      </w:r>
    </w:p>
    <w:p w14:paraId="723982DD" w14:textId="03FF47B8" w:rsidR="00F94049" w:rsidRPr="00475C7F" w:rsidRDefault="00F94049" w:rsidP="000A11EB">
      <w:pPr>
        <w:pStyle w:val="bullet1"/>
        <w:spacing w:after="100"/>
        <w:rPr>
          <w:rFonts w:ascii="Times New Roman" w:hAnsi="Times New Roman"/>
          <w:sz w:val="22"/>
          <w:szCs w:val="22"/>
        </w:rPr>
      </w:pPr>
      <w:r w:rsidRPr="00475C7F">
        <w:rPr>
          <w:rFonts w:ascii="Times New Roman" w:hAnsi="Times New Roman"/>
          <w:sz w:val="22"/>
          <w:szCs w:val="22"/>
        </w:rPr>
        <w:t xml:space="preserve">felveheti a kapcsolatot </w:t>
      </w:r>
      <w:r w:rsidR="008D30D5">
        <w:rPr>
          <w:rFonts w:ascii="Times New Roman" w:hAnsi="Times New Roman"/>
          <w:sz w:val="22"/>
          <w:szCs w:val="22"/>
        </w:rPr>
        <w:t>az Intézmény vezetőjével</w:t>
      </w:r>
      <w:r w:rsidR="00D833BB" w:rsidRPr="00475C7F">
        <w:rPr>
          <w:rFonts w:ascii="Times New Roman" w:hAnsi="Times New Roman"/>
          <w:sz w:val="22"/>
          <w:szCs w:val="22"/>
        </w:rPr>
        <w:t xml:space="preserve"> </w:t>
      </w:r>
      <w:r w:rsidR="002E4662" w:rsidRPr="00475C7F">
        <w:rPr>
          <w:rFonts w:ascii="Times New Roman" w:hAnsi="Times New Roman"/>
          <w:sz w:val="22"/>
          <w:szCs w:val="22"/>
        </w:rPr>
        <w:t xml:space="preserve">az </w:t>
      </w:r>
      <w:hyperlink r:id="rId7" w:history="1">
        <w:r w:rsidR="008D30D5" w:rsidRPr="00EE5296">
          <w:rPr>
            <w:rStyle w:val="Hiperhivatkozs"/>
            <w:rFonts w:ascii="Times New Roman" w:hAnsi="Times New Roman"/>
            <w:sz w:val="22"/>
            <w:szCs w:val="22"/>
          </w:rPr>
          <w:t>igazgato@</w:t>
        </w:r>
        <w:r w:rsidR="009619F6">
          <w:rPr>
            <w:rStyle w:val="Hiperhivatkozs"/>
            <w:rFonts w:ascii="Times New Roman" w:hAnsi="Times New Roman"/>
            <w:sz w:val="22"/>
            <w:szCs w:val="22"/>
          </w:rPr>
          <w:t>iasze.hu</w:t>
        </w:r>
      </w:hyperlink>
      <w:r w:rsidR="008D30D5">
        <w:rPr>
          <w:rStyle w:val="Hiperhivatkozs"/>
          <w:rFonts w:ascii="Times New Roman" w:hAnsi="Times New Roman"/>
          <w:sz w:val="22"/>
          <w:szCs w:val="22"/>
        </w:rPr>
        <w:t xml:space="preserve"> </w:t>
      </w:r>
      <w:r w:rsidRPr="00475C7F">
        <w:rPr>
          <w:rFonts w:ascii="Times New Roman" w:hAnsi="Times New Roman"/>
          <w:sz w:val="22"/>
          <w:szCs w:val="22"/>
        </w:rPr>
        <w:t xml:space="preserve">e-mail címen vagy a </w:t>
      </w:r>
      <w:r w:rsidR="009619F6">
        <w:rPr>
          <w:rFonts w:ascii="Times New Roman" w:hAnsi="Times New Roman"/>
          <w:sz w:val="22"/>
          <w:szCs w:val="22"/>
        </w:rPr>
        <w:t>+36(1) 200 1441</w:t>
      </w:r>
      <w:r w:rsidR="00AC52C1" w:rsidRPr="00475C7F">
        <w:rPr>
          <w:rFonts w:ascii="Times New Roman" w:hAnsi="Times New Roman"/>
          <w:sz w:val="22"/>
          <w:szCs w:val="22"/>
        </w:rPr>
        <w:t xml:space="preserve"> </w:t>
      </w:r>
      <w:r w:rsidRPr="00475C7F">
        <w:rPr>
          <w:rFonts w:ascii="Times New Roman" w:hAnsi="Times New Roman"/>
          <w:sz w:val="22"/>
          <w:szCs w:val="22"/>
        </w:rPr>
        <w:t>telefonszámon;</w:t>
      </w:r>
    </w:p>
    <w:p w14:paraId="235E4485" w14:textId="2F1306B9" w:rsidR="00F94049" w:rsidRPr="00475C7F" w:rsidRDefault="00F94049" w:rsidP="000A11EB">
      <w:pPr>
        <w:pStyle w:val="bullet1"/>
        <w:spacing w:after="100"/>
        <w:rPr>
          <w:rFonts w:ascii="Times New Roman" w:hAnsi="Times New Roman"/>
          <w:sz w:val="22"/>
          <w:szCs w:val="22"/>
        </w:rPr>
      </w:pPr>
      <w:r w:rsidRPr="00475C7F">
        <w:rPr>
          <w:rFonts w:ascii="Times New Roman" w:hAnsi="Times New Roman"/>
          <w:sz w:val="22"/>
          <w:szCs w:val="22"/>
        </w:rPr>
        <w:t>panaszt nyújthat be a</w:t>
      </w:r>
      <w:r w:rsidR="002E4662" w:rsidRPr="00475C7F">
        <w:rPr>
          <w:rFonts w:ascii="Times New Roman" w:hAnsi="Times New Roman"/>
          <w:sz w:val="22"/>
          <w:szCs w:val="22"/>
        </w:rPr>
        <w:t xml:space="preserve"> felügyeleti</w:t>
      </w:r>
      <w:r w:rsidRPr="00475C7F">
        <w:rPr>
          <w:rFonts w:ascii="Times New Roman" w:hAnsi="Times New Roman"/>
          <w:sz w:val="22"/>
          <w:szCs w:val="22"/>
        </w:rPr>
        <w:t xml:space="preserve"> hatósághoz (Nemzeti Adatvédelmi és Információszabadság Hatóság, levelezési cím: 1530 Budapest, Pf.: 5., e-mail cím: ugyfelszolgalat@naih.hu, telefonszám: +36 (1) 391-1400; vagy</w:t>
      </w:r>
    </w:p>
    <w:p w14:paraId="727777A8" w14:textId="4E1BEBD5" w:rsidR="00F94049" w:rsidRPr="00475C7F" w:rsidRDefault="003E0C29" w:rsidP="000A11EB">
      <w:pPr>
        <w:pStyle w:val="bullet1"/>
        <w:spacing w:after="100"/>
        <w:rPr>
          <w:rFonts w:ascii="Times New Roman" w:hAnsi="Times New Roman"/>
          <w:sz w:val="22"/>
          <w:szCs w:val="22"/>
        </w:rPr>
      </w:pPr>
      <w:r>
        <w:rPr>
          <w:rFonts w:ascii="Times New Roman" w:hAnsi="Times New Roman"/>
          <w:sz w:val="22"/>
          <w:szCs w:val="22"/>
        </w:rPr>
        <w:t>Budai Központi Kerületi Bírósághoz</w:t>
      </w:r>
      <w:r w:rsidR="00F94049" w:rsidRPr="00475C7F">
        <w:rPr>
          <w:rFonts w:ascii="Times New Roman" w:hAnsi="Times New Roman"/>
          <w:sz w:val="22"/>
          <w:szCs w:val="22"/>
        </w:rPr>
        <w:t xml:space="preserve"> fordulhat.</w:t>
      </w:r>
      <w:r>
        <w:rPr>
          <w:rFonts w:ascii="Times New Roman" w:hAnsi="Times New Roman"/>
          <w:sz w:val="22"/>
          <w:szCs w:val="22"/>
        </w:rPr>
        <w:t xml:space="preserve"> címe: 1021</w:t>
      </w:r>
      <w:r w:rsidR="002E4662" w:rsidRPr="00475C7F">
        <w:rPr>
          <w:rFonts w:ascii="Times New Roman" w:hAnsi="Times New Roman"/>
          <w:sz w:val="22"/>
          <w:szCs w:val="22"/>
        </w:rPr>
        <w:t xml:space="preserve"> Budapes</w:t>
      </w:r>
      <w:r>
        <w:rPr>
          <w:rFonts w:ascii="Times New Roman" w:hAnsi="Times New Roman"/>
          <w:sz w:val="22"/>
          <w:szCs w:val="22"/>
        </w:rPr>
        <w:t>t Budakeszi út 51/</w:t>
      </w:r>
      <w:proofErr w:type="spellStart"/>
      <w:r>
        <w:rPr>
          <w:rFonts w:ascii="Times New Roman" w:hAnsi="Times New Roman"/>
          <w:sz w:val="22"/>
          <w:szCs w:val="22"/>
        </w:rPr>
        <w:t>b.</w:t>
      </w:r>
      <w:proofErr w:type="spellEnd"/>
    </w:p>
    <w:p w14:paraId="23E18311" w14:textId="77777777" w:rsidR="00306C4D" w:rsidRPr="00475C7F" w:rsidRDefault="00306C4D" w:rsidP="000A11EB">
      <w:pPr>
        <w:pStyle w:val="Body"/>
        <w:spacing w:after="100"/>
        <w:rPr>
          <w:rFonts w:ascii="Times New Roman" w:hAnsi="Times New Roman"/>
          <w:sz w:val="22"/>
          <w:szCs w:val="22"/>
        </w:rPr>
      </w:pPr>
    </w:p>
    <w:p w14:paraId="744DE287" w14:textId="77777777" w:rsidR="00D833BB" w:rsidRPr="00475C7F" w:rsidRDefault="00D833BB" w:rsidP="000A11EB">
      <w:pPr>
        <w:pStyle w:val="Body"/>
        <w:spacing w:after="100"/>
        <w:jc w:val="center"/>
        <w:rPr>
          <w:rFonts w:ascii="Times New Roman" w:hAnsi="Times New Roman"/>
          <w:sz w:val="22"/>
          <w:szCs w:val="22"/>
        </w:rPr>
      </w:pPr>
    </w:p>
    <w:p w14:paraId="6AF85B9D" w14:textId="77777777" w:rsidR="00D833BB" w:rsidRPr="00475C7F" w:rsidRDefault="00D833BB" w:rsidP="000A11EB">
      <w:pPr>
        <w:pStyle w:val="Body"/>
        <w:spacing w:after="100"/>
        <w:jc w:val="center"/>
        <w:rPr>
          <w:rFonts w:ascii="Times New Roman" w:hAnsi="Times New Roman"/>
          <w:sz w:val="22"/>
          <w:szCs w:val="22"/>
        </w:rPr>
      </w:pPr>
    </w:p>
    <w:p w14:paraId="51FC2497" w14:textId="5D85F269" w:rsidR="00863D92" w:rsidRDefault="00863D92" w:rsidP="00543F0C">
      <w:pPr>
        <w:pStyle w:val="Body"/>
        <w:spacing w:before="240" w:after="240"/>
        <w:jc w:val="left"/>
        <w:rPr>
          <w:rFonts w:ascii="Times New Roman" w:hAnsi="Times New Roman"/>
          <w:sz w:val="22"/>
          <w:szCs w:val="22"/>
        </w:rPr>
      </w:pPr>
      <w:r w:rsidRPr="00475C7F">
        <w:rPr>
          <w:rFonts w:ascii="Times New Roman" w:hAnsi="Times New Roman"/>
          <w:sz w:val="22"/>
          <w:szCs w:val="22"/>
        </w:rPr>
        <w:t xml:space="preserve">A </w:t>
      </w:r>
      <w:r w:rsidR="00320F4B" w:rsidRPr="00475C7F">
        <w:rPr>
          <w:rFonts w:ascii="Times New Roman" w:hAnsi="Times New Roman"/>
          <w:sz w:val="22"/>
          <w:szCs w:val="22"/>
        </w:rPr>
        <w:t>személyes adatok kezelésére vonatkozó tájékoztatót</w:t>
      </w:r>
      <w:r w:rsidRPr="00475C7F">
        <w:rPr>
          <w:rFonts w:ascii="Times New Roman" w:hAnsi="Times New Roman"/>
          <w:sz w:val="22"/>
          <w:szCs w:val="22"/>
        </w:rPr>
        <w:t xml:space="preserve"> átvettem:</w:t>
      </w:r>
    </w:p>
    <w:p w14:paraId="1E358ACD" w14:textId="06DC3B53" w:rsidR="00475C7F" w:rsidRDefault="00543F0C" w:rsidP="00543F0C">
      <w:pPr>
        <w:pStyle w:val="Body"/>
        <w:spacing w:before="240" w:after="240"/>
        <w:rPr>
          <w:rFonts w:ascii="Times New Roman" w:hAnsi="Times New Roman"/>
          <w:sz w:val="22"/>
          <w:szCs w:val="22"/>
        </w:rPr>
      </w:pPr>
      <w:r>
        <w:rPr>
          <w:rFonts w:ascii="Times New Roman" w:hAnsi="Times New Roman"/>
          <w:sz w:val="22"/>
          <w:szCs w:val="22"/>
        </w:rPr>
        <w:t>Név:___________________________________</w:t>
      </w:r>
    </w:p>
    <w:p w14:paraId="1C3A59C5" w14:textId="1C3E31D8" w:rsidR="00863D92" w:rsidRPr="00475C7F" w:rsidRDefault="00543F0C" w:rsidP="00543F0C">
      <w:pPr>
        <w:pStyle w:val="Body"/>
        <w:spacing w:before="240" w:after="240"/>
        <w:rPr>
          <w:rFonts w:ascii="Times New Roman" w:hAnsi="Times New Roman"/>
          <w:sz w:val="22"/>
          <w:szCs w:val="22"/>
        </w:rPr>
      </w:pPr>
      <w:r>
        <w:rPr>
          <w:rFonts w:ascii="Times New Roman" w:hAnsi="Times New Roman"/>
          <w:sz w:val="22"/>
          <w:szCs w:val="22"/>
        </w:rPr>
        <w:t>Dátum:________________________</w:t>
      </w:r>
    </w:p>
    <w:p w14:paraId="38C786EE" w14:textId="5990275C" w:rsidR="006A4D58" w:rsidRPr="00475C7F" w:rsidRDefault="006A4D58" w:rsidP="000A11EB">
      <w:pPr>
        <w:pStyle w:val="Body"/>
        <w:spacing w:after="100"/>
        <w:rPr>
          <w:rFonts w:ascii="Times New Roman" w:hAnsi="Times New Roman"/>
          <w:sz w:val="22"/>
          <w:szCs w:val="22"/>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2E4662" w:rsidRPr="00475C7F" w14:paraId="77034710" w14:textId="77777777" w:rsidTr="008F061D">
        <w:trPr>
          <w:jc w:val="center"/>
        </w:trPr>
        <w:tc>
          <w:tcPr>
            <w:tcW w:w="4360" w:type="dxa"/>
            <w:tcBorders>
              <w:bottom w:val="single" w:sz="4" w:space="0" w:color="auto"/>
            </w:tcBorders>
          </w:tcPr>
          <w:p w14:paraId="596EAFA1" w14:textId="02D6CB63" w:rsidR="002E4662" w:rsidRPr="00475C7F" w:rsidRDefault="002E4662" w:rsidP="000A11EB">
            <w:pPr>
              <w:pStyle w:val="Body"/>
              <w:spacing w:after="100"/>
              <w:jc w:val="center"/>
              <w:rPr>
                <w:rFonts w:ascii="Times New Roman" w:hAnsi="Times New Roman"/>
                <w:sz w:val="22"/>
                <w:szCs w:val="22"/>
              </w:rPr>
            </w:pPr>
          </w:p>
        </w:tc>
      </w:tr>
    </w:tbl>
    <w:p w14:paraId="16EDFBD7" w14:textId="77777777" w:rsidR="000A11EB" w:rsidRPr="00F54F29" w:rsidRDefault="000A11EB" w:rsidP="000A11EB">
      <w:pPr>
        <w:pStyle w:val="Body"/>
        <w:spacing w:after="100"/>
        <w:rPr>
          <w:b/>
        </w:rPr>
      </w:pPr>
    </w:p>
    <w:sectPr w:rsidR="000A11EB" w:rsidRPr="00F54F29" w:rsidSect="00AA1E61">
      <w:headerReference w:type="even" r:id="rId8"/>
      <w:headerReference w:type="default" r:id="rId9"/>
      <w:footerReference w:type="even" r:id="rId10"/>
      <w:footerReference w:type="default" r:id="rId11"/>
      <w:headerReference w:type="first" r:id="rId12"/>
      <w:footerReference w:type="first" r:id="rId13"/>
      <w:pgSz w:w="11907" w:h="16839" w:code="9"/>
      <w:pgMar w:top="426" w:right="1588" w:bottom="993" w:left="1588" w:header="765" w:footer="1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BF4C" w14:textId="77777777" w:rsidR="00015DC8" w:rsidRDefault="00015DC8">
      <w:r>
        <w:separator/>
      </w:r>
    </w:p>
  </w:endnote>
  <w:endnote w:type="continuationSeparator" w:id="0">
    <w:p w14:paraId="4508E4CD" w14:textId="77777777" w:rsidR="00015DC8" w:rsidRDefault="0001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E248" w14:textId="77777777" w:rsidR="0086640E" w:rsidRDefault="0086640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9120" w14:textId="163454E1" w:rsidR="00386F38" w:rsidRDefault="00386F38" w:rsidP="006200F1">
    <w:pPr>
      <w:pStyle w:val="llb"/>
      <w:jc w:val="center"/>
    </w:pPr>
    <w:r>
      <w:fldChar w:fldCharType="begin"/>
    </w:r>
    <w:r>
      <w:instrText xml:space="preserve"> PAGE </w:instrText>
    </w:r>
    <w:r>
      <w:fldChar w:fldCharType="separate"/>
    </w:r>
    <w:r w:rsidR="00543F0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DE8F" w14:textId="77777777" w:rsidR="0086640E" w:rsidRDefault="008664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5E341" w14:textId="77777777" w:rsidR="00015DC8" w:rsidRDefault="00015DC8">
      <w:r>
        <w:separator/>
      </w:r>
    </w:p>
  </w:footnote>
  <w:footnote w:type="continuationSeparator" w:id="0">
    <w:p w14:paraId="4E3189F5" w14:textId="77777777" w:rsidR="00015DC8" w:rsidRDefault="0001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646D" w14:textId="77777777" w:rsidR="0086640E" w:rsidRDefault="008664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F521" w14:textId="77777777" w:rsidR="0086640E" w:rsidRDefault="008664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17B3" w14:textId="77777777" w:rsidR="0086640E" w:rsidRDefault="008664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567"/>
        </w:tabs>
        <w:ind w:left="567" w:hanging="567"/>
      </w:pPr>
      <w:rPr>
        <w:rFonts w:ascii="Arial Bold" w:hAnsi="Arial Bold"/>
        <w:b/>
        <w:i w:val="0"/>
        <w:sz w:val="20"/>
      </w:r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567" w:hanging="567"/>
      </w:pPr>
      <w:rPr>
        <w:b/>
        <w:i w:val="0"/>
        <w:sz w:val="22"/>
      </w:rPr>
    </w:lvl>
    <w:lvl w:ilvl="1">
      <w:start w:val="1"/>
      <w:numFmt w:val="decimal"/>
      <w:lvlText w:val="%1.%2"/>
      <w:lvlJc w:val="left"/>
      <w:pPr>
        <w:tabs>
          <w:tab w:val="num" w:pos="567"/>
        </w:tabs>
        <w:ind w:left="567" w:hanging="567"/>
      </w:pPr>
      <w:rPr>
        <w:b/>
        <w:i w:val="0"/>
        <w:sz w:val="21"/>
      </w:rPr>
    </w:lvl>
    <w:lvl w:ilvl="2">
      <w:start w:val="1"/>
      <w:numFmt w:val="decimal"/>
      <w:lvlText w:val="%1.%2.%3"/>
      <w:lvlJc w:val="left"/>
      <w:pPr>
        <w:tabs>
          <w:tab w:val="num" w:pos="567"/>
        </w:tabs>
        <w:ind w:left="567" w:hanging="567"/>
      </w:pPr>
      <w:rPr>
        <w:b/>
        <w:i w:val="0"/>
        <w:sz w:val="17"/>
      </w:rPr>
    </w:lvl>
    <w:lvl w:ilvl="3">
      <w:start w:val="1"/>
      <w:numFmt w:val="lowerRoman"/>
      <w:lvlText w:val="(%4)"/>
      <w:lvlJc w:val="left"/>
      <w:pPr>
        <w:tabs>
          <w:tab w:val="num" w:pos="567"/>
        </w:tabs>
        <w:ind w:left="567" w:hanging="567"/>
      </w:pPr>
    </w:lvl>
    <w:lvl w:ilvl="4">
      <w:start w:val="1"/>
      <w:numFmt w:val="lowerLetter"/>
      <w:lvlText w:val="(%5)"/>
      <w:lvlJc w:val="left"/>
      <w:pPr>
        <w:tabs>
          <w:tab w:val="num" w:pos="567"/>
        </w:tabs>
        <w:ind w:left="567" w:hanging="567"/>
      </w:pPr>
    </w:lvl>
    <w:lvl w:ilvl="5">
      <w:start w:val="1"/>
      <w:numFmt w:val="upperRoman"/>
      <w:lvlText w:val="(%6)"/>
      <w:lvlJc w:val="left"/>
      <w:pPr>
        <w:tabs>
          <w:tab w:val="num" w:pos="567"/>
        </w:tabs>
        <w:ind w:left="567" w:hanging="567"/>
      </w:pPr>
    </w:lvl>
    <w:lvl w:ilvl="6">
      <w:start w:val="1"/>
      <w:numFmt w:val="none"/>
      <w:suff w:val="nothing"/>
      <w:lvlText w:val=""/>
      <w:lvlJc w:val="left"/>
      <w:pPr>
        <w:tabs>
          <w:tab w:val="num" w:pos="680"/>
        </w:tabs>
        <w:ind w:left="680" w:hanging="680"/>
      </w:pPr>
    </w:lvl>
    <w:lvl w:ilvl="7">
      <w:start w:val="1"/>
      <w:numFmt w:val="none"/>
      <w:suff w:val="nothing"/>
      <w:lvlText w:val=""/>
      <w:lvlJc w:val="left"/>
      <w:pPr>
        <w:tabs>
          <w:tab w:val="num" w:pos="30161"/>
        </w:tabs>
        <w:ind w:left="30161" w:firstLine="0"/>
      </w:pPr>
    </w:lvl>
    <w:lvl w:ilvl="8">
      <w:start w:val="1"/>
      <w:numFmt w:val="none"/>
      <w:suff w:val="nothing"/>
      <w:lvlText w:val=""/>
      <w:lvlJc w:val="left"/>
      <w:pPr>
        <w:tabs>
          <w:tab w:val="num" w:pos="30161"/>
        </w:tabs>
        <w:ind w:left="30161"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2041"/>
        </w:tabs>
        <w:ind w:left="2041" w:hanging="794"/>
      </w:pPr>
      <w:rPr>
        <w:rFonts w:ascii="Symbol" w:hAnsi="Symbol"/>
        <w:b/>
        <w:i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567"/>
        </w:tabs>
        <w:ind w:left="567" w:hanging="567"/>
      </w:pPr>
      <w:rPr>
        <w:rFonts w:ascii="Symbol" w:hAnsi="Symbol"/>
        <w:color w:val="000058"/>
      </w:rPr>
    </w:lvl>
  </w:abstractNum>
  <w:abstractNum w:abstractNumId="4" w15:restartNumberingAfterBreak="0">
    <w:nsid w:val="00000005"/>
    <w:multiLevelType w:val="singleLevel"/>
    <w:tmpl w:val="00000005"/>
    <w:name w:val="WW8Num5"/>
    <w:lvl w:ilvl="0">
      <w:start w:val="1"/>
      <w:numFmt w:val="lowerRoman"/>
      <w:lvlText w:val="(%1)"/>
      <w:lvlJc w:val="left"/>
      <w:pPr>
        <w:tabs>
          <w:tab w:val="num" w:pos="567"/>
        </w:tabs>
        <w:ind w:left="567" w:hanging="567"/>
      </w:pPr>
      <w:rPr>
        <w:b/>
        <w:i w:val="0"/>
        <w:sz w:val="22"/>
      </w:rPr>
    </w:lvl>
  </w:abstractNum>
  <w:abstractNum w:abstractNumId="5" w15:restartNumberingAfterBreak="0">
    <w:nsid w:val="00000007"/>
    <w:multiLevelType w:val="multilevel"/>
    <w:tmpl w:val="00000007"/>
    <w:name w:val="WW8Num7"/>
    <w:lvl w:ilvl="0">
      <w:start w:val="1"/>
      <w:numFmt w:val="lowerRoman"/>
      <w:lvlText w:val="(%1)"/>
      <w:lvlJc w:val="left"/>
      <w:pPr>
        <w:tabs>
          <w:tab w:val="num" w:pos="567"/>
        </w:tabs>
        <w:ind w:left="567" w:hanging="567"/>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BE66A1"/>
    <w:multiLevelType w:val="hybridMultilevel"/>
    <w:tmpl w:val="17DCB52A"/>
    <w:name w:val="WW8Num6"/>
    <w:lvl w:ilvl="0" w:tplc="3366209C">
      <w:start w:val="1"/>
      <w:numFmt w:val="upperLetter"/>
      <w:pStyle w:val="UCAlpha1"/>
      <w:lvlText w:val="%1."/>
      <w:lvlJc w:val="left"/>
      <w:pPr>
        <w:tabs>
          <w:tab w:val="num" w:pos="567"/>
        </w:tabs>
        <w:ind w:left="567" w:hanging="567"/>
      </w:pPr>
      <w:rPr>
        <w:rFonts w:ascii="Arial Bold" w:hAnsi="Arial Bold" w:hint="default"/>
        <w:b/>
        <w:i w:val="0"/>
        <w:sz w:val="20"/>
      </w:rPr>
    </w:lvl>
    <w:lvl w:ilvl="1" w:tplc="497EE768" w:tentative="1">
      <w:start w:val="1"/>
      <w:numFmt w:val="lowerLetter"/>
      <w:lvlText w:val="%2."/>
      <w:lvlJc w:val="left"/>
      <w:pPr>
        <w:tabs>
          <w:tab w:val="num" w:pos="1440"/>
        </w:tabs>
        <w:ind w:left="1440" w:hanging="360"/>
      </w:pPr>
    </w:lvl>
    <w:lvl w:ilvl="2" w:tplc="09765116" w:tentative="1">
      <w:start w:val="1"/>
      <w:numFmt w:val="lowerRoman"/>
      <w:lvlText w:val="%3."/>
      <w:lvlJc w:val="right"/>
      <w:pPr>
        <w:tabs>
          <w:tab w:val="num" w:pos="2160"/>
        </w:tabs>
        <w:ind w:left="2160" w:hanging="180"/>
      </w:pPr>
    </w:lvl>
    <w:lvl w:ilvl="3" w:tplc="08FAB920" w:tentative="1">
      <w:start w:val="1"/>
      <w:numFmt w:val="decimal"/>
      <w:lvlText w:val="%4."/>
      <w:lvlJc w:val="left"/>
      <w:pPr>
        <w:tabs>
          <w:tab w:val="num" w:pos="2880"/>
        </w:tabs>
        <w:ind w:left="2880" w:hanging="360"/>
      </w:pPr>
    </w:lvl>
    <w:lvl w:ilvl="4" w:tplc="B934B5C0" w:tentative="1">
      <w:start w:val="1"/>
      <w:numFmt w:val="lowerLetter"/>
      <w:lvlText w:val="%5."/>
      <w:lvlJc w:val="left"/>
      <w:pPr>
        <w:tabs>
          <w:tab w:val="num" w:pos="3600"/>
        </w:tabs>
        <w:ind w:left="3600" w:hanging="360"/>
      </w:pPr>
    </w:lvl>
    <w:lvl w:ilvl="5" w:tplc="F79EF212" w:tentative="1">
      <w:start w:val="1"/>
      <w:numFmt w:val="lowerRoman"/>
      <w:lvlText w:val="%6."/>
      <w:lvlJc w:val="right"/>
      <w:pPr>
        <w:tabs>
          <w:tab w:val="num" w:pos="4320"/>
        </w:tabs>
        <w:ind w:left="4320" w:hanging="180"/>
      </w:pPr>
    </w:lvl>
    <w:lvl w:ilvl="6" w:tplc="3FA88E28" w:tentative="1">
      <w:start w:val="1"/>
      <w:numFmt w:val="decimal"/>
      <w:lvlText w:val="%7."/>
      <w:lvlJc w:val="left"/>
      <w:pPr>
        <w:tabs>
          <w:tab w:val="num" w:pos="5040"/>
        </w:tabs>
        <w:ind w:left="5040" w:hanging="360"/>
      </w:pPr>
    </w:lvl>
    <w:lvl w:ilvl="7" w:tplc="00AABEEE" w:tentative="1">
      <w:start w:val="1"/>
      <w:numFmt w:val="lowerLetter"/>
      <w:lvlText w:val="%8."/>
      <w:lvlJc w:val="left"/>
      <w:pPr>
        <w:tabs>
          <w:tab w:val="num" w:pos="5760"/>
        </w:tabs>
        <w:ind w:left="5760" w:hanging="360"/>
      </w:pPr>
    </w:lvl>
    <w:lvl w:ilvl="8" w:tplc="664E315E" w:tentative="1">
      <w:start w:val="1"/>
      <w:numFmt w:val="lowerRoman"/>
      <w:lvlText w:val="%9."/>
      <w:lvlJc w:val="right"/>
      <w:pPr>
        <w:tabs>
          <w:tab w:val="num" w:pos="6480"/>
        </w:tabs>
        <w:ind w:left="6480" w:hanging="180"/>
      </w:pPr>
    </w:lvl>
  </w:abstractNum>
  <w:abstractNum w:abstractNumId="7" w15:restartNumberingAfterBreak="0">
    <w:nsid w:val="0C210E1B"/>
    <w:multiLevelType w:val="hybridMultilevel"/>
    <w:tmpl w:val="2F2AD8FC"/>
    <w:lvl w:ilvl="0" w:tplc="B3CE5DAA">
      <w:start w:val="1"/>
      <w:numFmt w:val="lowerRoman"/>
      <w:pStyle w:val="Level4"/>
      <w:lvlText w:val="(%1)"/>
      <w:lvlJc w:val="left"/>
      <w:pPr>
        <w:ind w:left="2761" w:hanging="360"/>
      </w:pPr>
      <w:rPr>
        <w:rFonts w:ascii="Georgia" w:hAnsi="Georgia" w:hint="default"/>
        <w:sz w:val="18"/>
      </w:rPr>
    </w:lvl>
    <w:lvl w:ilvl="1" w:tplc="040E0019" w:tentative="1">
      <w:start w:val="1"/>
      <w:numFmt w:val="lowerLetter"/>
      <w:lvlText w:val="%2."/>
      <w:lvlJc w:val="left"/>
      <w:pPr>
        <w:ind w:left="3481" w:hanging="360"/>
      </w:pPr>
    </w:lvl>
    <w:lvl w:ilvl="2" w:tplc="040E001B" w:tentative="1">
      <w:start w:val="1"/>
      <w:numFmt w:val="lowerRoman"/>
      <w:lvlText w:val="%3."/>
      <w:lvlJc w:val="right"/>
      <w:pPr>
        <w:ind w:left="4201" w:hanging="180"/>
      </w:pPr>
    </w:lvl>
    <w:lvl w:ilvl="3" w:tplc="040E000F" w:tentative="1">
      <w:start w:val="1"/>
      <w:numFmt w:val="decimal"/>
      <w:lvlText w:val="%4."/>
      <w:lvlJc w:val="left"/>
      <w:pPr>
        <w:ind w:left="4921" w:hanging="360"/>
      </w:pPr>
    </w:lvl>
    <w:lvl w:ilvl="4" w:tplc="040E0019" w:tentative="1">
      <w:start w:val="1"/>
      <w:numFmt w:val="lowerLetter"/>
      <w:lvlText w:val="%5."/>
      <w:lvlJc w:val="left"/>
      <w:pPr>
        <w:ind w:left="5641" w:hanging="360"/>
      </w:pPr>
    </w:lvl>
    <w:lvl w:ilvl="5" w:tplc="040E001B" w:tentative="1">
      <w:start w:val="1"/>
      <w:numFmt w:val="lowerRoman"/>
      <w:lvlText w:val="%6."/>
      <w:lvlJc w:val="right"/>
      <w:pPr>
        <w:ind w:left="6361" w:hanging="180"/>
      </w:pPr>
    </w:lvl>
    <w:lvl w:ilvl="6" w:tplc="040E000F" w:tentative="1">
      <w:start w:val="1"/>
      <w:numFmt w:val="decimal"/>
      <w:lvlText w:val="%7."/>
      <w:lvlJc w:val="left"/>
      <w:pPr>
        <w:ind w:left="7081" w:hanging="360"/>
      </w:pPr>
    </w:lvl>
    <w:lvl w:ilvl="7" w:tplc="040E0019" w:tentative="1">
      <w:start w:val="1"/>
      <w:numFmt w:val="lowerLetter"/>
      <w:lvlText w:val="%8."/>
      <w:lvlJc w:val="left"/>
      <w:pPr>
        <w:ind w:left="7801" w:hanging="360"/>
      </w:pPr>
    </w:lvl>
    <w:lvl w:ilvl="8" w:tplc="040E001B" w:tentative="1">
      <w:start w:val="1"/>
      <w:numFmt w:val="lowerRoman"/>
      <w:lvlText w:val="%9."/>
      <w:lvlJc w:val="right"/>
      <w:pPr>
        <w:ind w:left="8521" w:hanging="180"/>
      </w:pPr>
    </w:lvl>
  </w:abstractNum>
  <w:abstractNum w:abstractNumId="8" w15:restartNumberingAfterBreak="0">
    <w:nsid w:val="0C48645C"/>
    <w:multiLevelType w:val="hybridMultilevel"/>
    <w:tmpl w:val="28489822"/>
    <w:lvl w:ilvl="0" w:tplc="01FC9530">
      <w:start w:val="1"/>
      <w:numFmt w:val="decimal"/>
      <w:pStyle w:val="Parties"/>
      <w:lvlText w:val="(%1)"/>
      <w:lvlJc w:val="left"/>
      <w:pPr>
        <w:ind w:left="36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upperRoman"/>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1" w15:restartNumberingAfterBreak="0">
    <w:nsid w:val="1EF42800"/>
    <w:multiLevelType w:val="hybridMultilevel"/>
    <w:tmpl w:val="98B04874"/>
    <w:lvl w:ilvl="0" w:tplc="871A6856">
      <w:start w:val="1"/>
      <w:numFmt w:val="bullet"/>
      <w:pStyle w:val="bullet2"/>
      <w:lvlText w:val=""/>
      <w:lvlJc w:val="left"/>
      <w:pPr>
        <w:tabs>
          <w:tab w:val="num" w:pos="1247"/>
        </w:tabs>
        <w:ind w:left="1247" w:hanging="680"/>
      </w:pPr>
      <w:rPr>
        <w:rFonts w:ascii="Symbol" w:hAnsi="Symbol" w:hint="default"/>
      </w:rPr>
    </w:lvl>
    <w:lvl w:ilvl="1" w:tplc="193C9588" w:tentative="1">
      <w:start w:val="1"/>
      <w:numFmt w:val="bullet"/>
      <w:lvlText w:val="o"/>
      <w:lvlJc w:val="left"/>
      <w:pPr>
        <w:tabs>
          <w:tab w:val="num" w:pos="1440"/>
        </w:tabs>
        <w:ind w:left="1440" w:hanging="360"/>
      </w:pPr>
      <w:rPr>
        <w:rFonts w:ascii="Courier New" w:hAnsi="Courier New" w:hint="default"/>
      </w:rPr>
    </w:lvl>
    <w:lvl w:ilvl="2" w:tplc="04B86BC4" w:tentative="1">
      <w:start w:val="1"/>
      <w:numFmt w:val="bullet"/>
      <w:lvlText w:val=""/>
      <w:lvlJc w:val="left"/>
      <w:pPr>
        <w:tabs>
          <w:tab w:val="num" w:pos="2160"/>
        </w:tabs>
        <w:ind w:left="2160" w:hanging="360"/>
      </w:pPr>
      <w:rPr>
        <w:rFonts w:ascii="Wingdings" w:hAnsi="Wingdings" w:hint="default"/>
      </w:rPr>
    </w:lvl>
    <w:lvl w:ilvl="3" w:tplc="C8B45044" w:tentative="1">
      <w:start w:val="1"/>
      <w:numFmt w:val="bullet"/>
      <w:lvlText w:val=""/>
      <w:lvlJc w:val="left"/>
      <w:pPr>
        <w:tabs>
          <w:tab w:val="num" w:pos="2880"/>
        </w:tabs>
        <w:ind w:left="2880" w:hanging="360"/>
      </w:pPr>
      <w:rPr>
        <w:rFonts w:ascii="Symbol" w:hAnsi="Symbol" w:hint="default"/>
      </w:rPr>
    </w:lvl>
    <w:lvl w:ilvl="4" w:tplc="980EC6B8" w:tentative="1">
      <w:start w:val="1"/>
      <w:numFmt w:val="bullet"/>
      <w:lvlText w:val="o"/>
      <w:lvlJc w:val="left"/>
      <w:pPr>
        <w:tabs>
          <w:tab w:val="num" w:pos="3600"/>
        </w:tabs>
        <w:ind w:left="3600" w:hanging="360"/>
      </w:pPr>
      <w:rPr>
        <w:rFonts w:ascii="Courier New" w:hAnsi="Courier New" w:hint="default"/>
      </w:rPr>
    </w:lvl>
    <w:lvl w:ilvl="5" w:tplc="3180797A" w:tentative="1">
      <w:start w:val="1"/>
      <w:numFmt w:val="bullet"/>
      <w:lvlText w:val=""/>
      <w:lvlJc w:val="left"/>
      <w:pPr>
        <w:tabs>
          <w:tab w:val="num" w:pos="4320"/>
        </w:tabs>
        <w:ind w:left="4320" w:hanging="360"/>
      </w:pPr>
      <w:rPr>
        <w:rFonts w:ascii="Wingdings" w:hAnsi="Wingdings" w:hint="default"/>
      </w:rPr>
    </w:lvl>
    <w:lvl w:ilvl="6" w:tplc="D7B62336" w:tentative="1">
      <w:start w:val="1"/>
      <w:numFmt w:val="bullet"/>
      <w:lvlText w:val=""/>
      <w:lvlJc w:val="left"/>
      <w:pPr>
        <w:tabs>
          <w:tab w:val="num" w:pos="5040"/>
        </w:tabs>
        <w:ind w:left="5040" w:hanging="360"/>
      </w:pPr>
      <w:rPr>
        <w:rFonts w:ascii="Symbol" w:hAnsi="Symbol" w:hint="default"/>
      </w:rPr>
    </w:lvl>
    <w:lvl w:ilvl="7" w:tplc="33A6DC76" w:tentative="1">
      <w:start w:val="1"/>
      <w:numFmt w:val="bullet"/>
      <w:lvlText w:val="o"/>
      <w:lvlJc w:val="left"/>
      <w:pPr>
        <w:tabs>
          <w:tab w:val="num" w:pos="5760"/>
        </w:tabs>
        <w:ind w:left="5760" w:hanging="360"/>
      </w:pPr>
      <w:rPr>
        <w:rFonts w:ascii="Courier New" w:hAnsi="Courier New" w:hint="default"/>
      </w:rPr>
    </w:lvl>
    <w:lvl w:ilvl="8" w:tplc="4ED222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708B8"/>
    <w:multiLevelType w:val="hybridMultilevel"/>
    <w:tmpl w:val="33164D32"/>
    <w:lvl w:ilvl="0" w:tplc="03181190">
      <w:start w:val="1"/>
      <w:numFmt w:val="upperRoman"/>
      <w:pStyle w:val="UCRoman1"/>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3056B4FE"/>
    <w:lvl w:ilvl="0">
      <w:start w:val="1"/>
      <w:numFmt w:val="lowerLetter"/>
      <w:pStyle w:val="Tablealpha"/>
      <w:lvlText w:val="(%1)"/>
      <w:lvlJc w:val="left"/>
      <w:pPr>
        <w:ind w:left="360" w:hanging="360"/>
      </w:pPr>
      <w:rPr>
        <w:rFonts w:ascii="Georgia" w:hAnsi="Georgia" w:hint="default"/>
        <w:b w:val="0"/>
        <w:i w:val="0"/>
        <w:sz w:val="20"/>
      </w:rPr>
    </w:lvl>
  </w:abstractNum>
  <w:abstractNum w:abstractNumId="14" w15:restartNumberingAfterBreak="0">
    <w:nsid w:val="34705D16"/>
    <w:multiLevelType w:val="singleLevel"/>
    <w:tmpl w:val="8242BC70"/>
    <w:lvl w:ilvl="0">
      <w:start w:val="1"/>
      <w:numFmt w:val="lowerLetter"/>
      <w:pStyle w:val="alpha3"/>
      <w:lvlText w:val="(%1)"/>
      <w:lvlJc w:val="left"/>
      <w:pPr>
        <w:ind w:left="1154" w:hanging="360"/>
      </w:pPr>
      <w:rPr>
        <w:rFonts w:ascii="Georgia" w:hAnsi="Georgia" w:hint="default"/>
        <w:b w:val="0"/>
        <w:i w:val="0"/>
        <w:sz w:val="20"/>
      </w:rPr>
    </w:lvl>
  </w:abstractNum>
  <w:abstractNum w:abstractNumId="15" w15:restartNumberingAfterBreak="0">
    <w:nsid w:val="34A5631E"/>
    <w:multiLevelType w:val="hybridMultilevel"/>
    <w:tmpl w:val="8B244F8A"/>
    <w:lvl w:ilvl="0" w:tplc="9FFE4E52">
      <w:start w:val="1"/>
      <w:numFmt w:val="upperLetter"/>
      <w:pStyle w:val="UCAlpha2"/>
      <w:lvlText w:val="%1."/>
      <w:lvlJc w:val="left"/>
      <w:pPr>
        <w:tabs>
          <w:tab w:val="num" w:pos="1247"/>
        </w:tabs>
        <w:ind w:left="1247" w:hanging="680"/>
      </w:pPr>
      <w:rPr>
        <w:rFonts w:ascii="Arial Bold" w:hAnsi="Arial Bold" w:hint="default"/>
        <w:b/>
        <w:i w:val="0"/>
        <w:sz w:val="20"/>
      </w:rPr>
    </w:lvl>
    <w:lvl w:ilvl="1" w:tplc="2A4026DC" w:tentative="1">
      <w:start w:val="1"/>
      <w:numFmt w:val="lowerLetter"/>
      <w:lvlText w:val="%2."/>
      <w:lvlJc w:val="left"/>
      <w:pPr>
        <w:tabs>
          <w:tab w:val="num" w:pos="1440"/>
        </w:tabs>
        <w:ind w:left="1440" w:hanging="360"/>
      </w:pPr>
    </w:lvl>
    <w:lvl w:ilvl="2" w:tplc="41F49ECC" w:tentative="1">
      <w:start w:val="1"/>
      <w:numFmt w:val="lowerRoman"/>
      <w:lvlText w:val="%3."/>
      <w:lvlJc w:val="right"/>
      <w:pPr>
        <w:tabs>
          <w:tab w:val="num" w:pos="2160"/>
        </w:tabs>
        <w:ind w:left="2160" w:hanging="180"/>
      </w:pPr>
    </w:lvl>
    <w:lvl w:ilvl="3" w:tplc="69B0DF92" w:tentative="1">
      <w:start w:val="1"/>
      <w:numFmt w:val="decimal"/>
      <w:lvlText w:val="%4."/>
      <w:lvlJc w:val="left"/>
      <w:pPr>
        <w:tabs>
          <w:tab w:val="num" w:pos="2880"/>
        </w:tabs>
        <w:ind w:left="2880" w:hanging="360"/>
      </w:pPr>
    </w:lvl>
    <w:lvl w:ilvl="4" w:tplc="8696B848" w:tentative="1">
      <w:start w:val="1"/>
      <w:numFmt w:val="lowerLetter"/>
      <w:lvlText w:val="%5."/>
      <w:lvlJc w:val="left"/>
      <w:pPr>
        <w:tabs>
          <w:tab w:val="num" w:pos="3600"/>
        </w:tabs>
        <w:ind w:left="3600" w:hanging="360"/>
      </w:pPr>
    </w:lvl>
    <w:lvl w:ilvl="5" w:tplc="45E61C42" w:tentative="1">
      <w:start w:val="1"/>
      <w:numFmt w:val="lowerRoman"/>
      <w:lvlText w:val="%6."/>
      <w:lvlJc w:val="right"/>
      <w:pPr>
        <w:tabs>
          <w:tab w:val="num" w:pos="4320"/>
        </w:tabs>
        <w:ind w:left="4320" w:hanging="180"/>
      </w:pPr>
    </w:lvl>
    <w:lvl w:ilvl="6" w:tplc="93DCDEE8" w:tentative="1">
      <w:start w:val="1"/>
      <w:numFmt w:val="decimal"/>
      <w:lvlText w:val="%7."/>
      <w:lvlJc w:val="left"/>
      <w:pPr>
        <w:tabs>
          <w:tab w:val="num" w:pos="5040"/>
        </w:tabs>
        <w:ind w:left="5040" w:hanging="360"/>
      </w:pPr>
    </w:lvl>
    <w:lvl w:ilvl="7" w:tplc="2BBAED7A" w:tentative="1">
      <w:start w:val="1"/>
      <w:numFmt w:val="lowerLetter"/>
      <w:lvlText w:val="%8."/>
      <w:lvlJc w:val="left"/>
      <w:pPr>
        <w:tabs>
          <w:tab w:val="num" w:pos="5760"/>
        </w:tabs>
        <w:ind w:left="5760" w:hanging="360"/>
      </w:pPr>
    </w:lvl>
    <w:lvl w:ilvl="8" w:tplc="EC6C938A" w:tentative="1">
      <w:start w:val="1"/>
      <w:numFmt w:val="lowerRoman"/>
      <w:lvlText w:val="%9."/>
      <w:lvlJc w:val="right"/>
      <w:pPr>
        <w:tabs>
          <w:tab w:val="num" w:pos="6480"/>
        </w:tabs>
        <w:ind w:left="6480" w:hanging="180"/>
      </w:pPr>
    </w:lvl>
  </w:abstractNum>
  <w:abstractNum w:abstractNumId="16"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4DAE3FBA"/>
    <w:multiLevelType w:val="hybridMultilevel"/>
    <w:tmpl w:val="F2DA279A"/>
    <w:lvl w:ilvl="0" w:tplc="C3B218FE">
      <w:start w:val="1"/>
      <w:numFmt w:val="bullet"/>
      <w:pStyle w:val="bullet3"/>
      <w:lvlText w:val=""/>
      <w:lvlJc w:val="left"/>
      <w:pPr>
        <w:tabs>
          <w:tab w:val="num" w:pos="2041"/>
        </w:tabs>
        <w:ind w:left="2041" w:hanging="79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A7C3C"/>
    <w:multiLevelType w:val="singleLevel"/>
    <w:tmpl w:val="87065A6A"/>
    <w:lvl w:ilvl="0">
      <w:start w:val="1"/>
      <w:numFmt w:val="lowerLetter"/>
      <w:pStyle w:val="alpha1"/>
      <w:lvlText w:val="(%1)"/>
      <w:lvlJc w:val="left"/>
      <w:pPr>
        <w:ind w:left="360" w:hanging="360"/>
      </w:pPr>
      <w:rPr>
        <w:rFonts w:ascii="Georgia" w:hAnsi="Georgia" w:hint="default"/>
        <w:b w:val="0"/>
        <w:i w:val="0"/>
        <w:sz w:val="20"/>
      </w:rPr>
    </w:lvl>
  </w:abstractNum>
  <w:abstractNum w:abstractNumId="19" w15:restartNumberingAfterBreak="0">
    <w:nsid w:val="55F728E2"/>
    <w:multiLevelType w:val="hybridMultilevel"/>
    <w:tmpl w:val="F6523B6C"/>
    <w:lvl w:ilvl="0" w:tplc="1A404CBC">
      <w:start w:val="1"/>
      <w:numFmt w:val="upperRoman"/>
      <w:pStyle w:val="UCRoman2"/>
      <w:lvlText w:val="%1."/>
      <w:lvlJc w:val="left"/>
      <w:pPr>
        <w:tabs>
          <w:tab w:val="num" w:pos="1247"/>
        </w:tabs>
        <w:ind w:left="1247" w:hanging="680"/>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AF711EC"/>
    <w:multiLevelType w:val="singleLevel"/>
    <w:tmpl w:val="8674AA8A"/>
    <w:lvl w:ilvl="0">
      <w:start w:val="1"/>
      <w:numFmt w:val="lowerRoman"/>
      <w:pStyle w:val="roman1"/>
      <w:lvlText w:val="(%1)"/>
      <w:lvlJc w:val="left"/>
      <w:pPr>
        <w:ind w:left="360" w:hanging="360"/>
      </w:pPr>
      <w:rPr>
        <w:rFonts w:ascii="Georgia" w:hAnsi="Georgia" w:hint="default"/>
        <w:b w:val="0"/>
        <w:i w:val="0"/>
        <w:sz w:val="20"/>
      </w:rPr>
    </w:lvl>
  </w:abstractNum>
  <w:abstractNum w:abstractNumId="21" w15:restartNumberingAfterBreak="0">
    <w:nsid w:val="5BBC0B7A"/>
    <w:multiLevelType w:val="hybridMultilevel"/>
    <w:tmpl w:val="F0601ED2"/>
    <w:lvl w:ilvl="0" w:tplc="11E82D44">
      <w:start w:val="1"/>
      <w:numFmt w:val="bullet"/>
      <w:lvlRestart w:val="0"/>
      <w:pStyle w:val="dashbullet3"/>
      <w:lvlText w:val=""/>
      <w:lvlJc w:val="left"/>
      <w:pPr>
        <w:tabs>
          <w:tab w:val="num" w:pos="2041"/>
        </w:tabs>
        <w:ind w:left="2041" w:hanging="794"/>
      </w:pPr>
      <w:rPr>
        <w:rFonts w:ascii="Symbol" w:hAnsi="Symbol" w:hint="default"/>
        <w:color w:val="000058"/>
      </w:rPr>
    </w:lvl>
    <w:lvl w:ilvl="1" w:tplc="13AAE78C" w:tentative="1">
      <w:start w:val="1"/>
      <w:numFmt w:val="bullet"/>
      <w:lvlText w:val="o"/>
      <w:lvlJc w:val="left"/>
      <w:pPr>
        <w:tabs>
          <w:tab w:val="num" w:pos="1440"/>
        </w:tabs>
        <w:ind w:left="1440" w:hanging="360"/>
      </w:pPr>
      <w:rPr>
        <w:rFonts w:ascii="Courier New" w:hAnsi="Courier New" w:hint="default"/>
      </w:rPr>
    </w:lvl>
    <w:lvl w:ilvl="2" w:tplc="95DA7886" w:tentative="1">
      <w:start w:val="1"/>
      <w:numFmt w:val="bullet"/>
      <w:lvlText w:val=""/>
      <w:lvlJc w:val="left"/>
      <w:pPr>
        <w:tabs>
          <w:tab w:val="num" w:pos="2160"/>
        </w:tabs>
        <w:ind w:left="2160" w:hanging="360"/>
      </w:pPr>
      <w:rPr>
        <w:rFonts w:ascii="Wingdings" w:hAnsi="Wingdings" w:hint="default"/>
      </w:rPr>
    </w:lvl>
    <w:lvl w:ilvl="3" w:tplc="4A4C9280" w:tentative="1">
      <w:start w:val="1"/>
      <w:numFmt w:val="bullet"/>
      <w:lvlText w:val=""/>
      <w:lvlJc w:val="left"/>
      <w:pPr>
        <w:tabs>
          <w:tab w:val="num" w:pos="2880"/>
        </w:tabs>
        <w:ind w:left="2880" w:hanging="360"/>
      </w:pPr>
      <w:rPr>
        <w:rFonts w:ascii="Symbol" w:hAnsi="Symbol" w:hint="default"/>
      </w:rPr>
    </w:lvl>
    <w:lvl w:ilvl="4" w:tplc="AAFE43E6" w:tentative="1">
      <w:start w:val="1"/>
      <w:numFmt w:val="bullet"/>
      <w:lvlText w:val="o"/>
      <w:lvlJc w:val="left"/>
      <w:pPr>
        <w:tabs>
          <w:tab w:val="num" w:pos="3600"/>
        </w:tabs>
        <w:ind w:left="3600" w:hanging="360"/>
      </w:pPr>
      <w:rPr>
        <w:rFonts w:ascii="Courier New" w:hAnsi="Courier New" w:hint="default"/>
      </w:rPr>
    </w:lvl>
    <w:lvl w:ilvl="5" w:tplc="611865F6" w:tentative="1">
      <w:start w:val="1"/>
      <w:numFmt w:val="bullet"/>
      <w:lvlText w:val=""/>
      <w:lvlJc w:val="left"/>
      <w:pPr>
        <w:tabs>
          <w:tab w:val="num" w:pos="4320"/>
        </w:tabs>
        <w:ind w:left="4320" w:hanging="360"/>
      </w:pPr>
      <w:rPr>
        <w:rFonts w:ascii="Wingdings" w:hAnsi="Wingdings" w:hint="default"/>
      </w:rPr>
    </w:lvl>
    <w:lvl w:ilvl="6" w:tplc="2318BB88" w:tentative="1">
      <w:start w:val="1"/>
      <w:numFmt w:val="bullet"/>
      <w:lvlText w:val=""/>
      <w:lvlJc w:val="left"/>
      <w:pPr>
        <w:tabs>
          <w:tab w:val="num" w:pos="5040"/>
        </w:tabs>
        <w:ind w:left="5040" w:hanging="360"/>
      </w:pPr>
      <w:rPr>
        <w:rFonts w:ascii="Symbol" w:hAnsi="Symbol" w:hint="default"/>
      </w:rPr>
    </w:lvl>
    <w:lvl w:ilvl="7" w:tplc="FB708ECE" w:tentative="1">
      <w:start w:val="1"/>
      <w:numFmt w:val="bullet"/>
      <w:lvlText w:val="o"/>
      <w:lvlJc w:val="left"/>
      <w:pPr>
        <w:tabs>
          <w:tab w:val="num" w:pos="5760"/>
        </w:tabs>
        <w:ind w:left="5760" w:hanging="360"/>
      </w:pPr>
      <w:rPr>
        <w:rFonts w:ascii="Courier New" w:hAnsi="Courier New" w:hint="default"/>
      </w:rPr>
    </w:lvl>
    <w:lvl w:ilvl="8" w:tplc="D7B26CB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E24751"/>
    <w:multiLevelType w:val="hybridMultilevel"/>
    <w:tmpl w:val="3E72FDAA"/>
    <w:lvl w:ilvl="0" w:tplc="A70261F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B4379"/>
    <w:multiLevelType w:val="hybridMultilevel"/>
    <w:tmpl w:val="D4601F50"/>
    <w:lvl w:ilvl="0" w:tplc="281AF6C2">
      <w:start w:val="1"/>
      <w:numFmt w:val="upperLetter"/>
      <w:pStyle w:val="Recitals"/>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62215270"/>
    <w:multiLevelType w:val="singleLevel"/>
    <w:tmpl w:val="EC7873DC"/>
    <w:lvl w:ilvl="0">
      <w:start w:val="1"/>
      <w:numFmt w:val="lowerRoman"/>
      <w:pStyle w:val="roman3"/>
      <w:lvlText w:val="(%1)"/>
      <w:lvlJc w:val="left"/>
      <w:pPr>
        <w:ind w:left="1154" w:hanging="360"/>
      </w:pPr>
      <w:rPr>
        <w:rFonts w:ascii="Georgia" w:hAnsi="Georgia" w:hint="default"/>
        <w:b w:val="0"/>
        <w:i w:val="0"/>
        <w:sz w:val="20"/>
      </w:rPr>
    </w:lvl>
  </w:abstractNum>
  <w:abstractNum w:abstractNumId="25" w15:restartNumberingAfterBreak="0">
    <w:nsid w:val="64C47EA1"/>
    <w:multiLevelType w:val="singleLevel"/>
    <w:tmpl w:val="BD1458D6"/>
    <w:lvl w:ilvl="0">
      <w:start w:val="1"/>
      <w:numFmt w:val="lowerRoman"/>
      <w:pStyle w:val="Tableroman"/>
      <w:lvlText w:val="(%1)"/>
      <w:lvlJc w:val="left"/>
      <w:pPr>
        <w:ind w:left="360" w:hanging="360"/>
      </w:pPr>
      <w:rPr>
        <w:rFonts w:ascii="Georgia" w:hAnsi="Georgia" w:hint="default"/>
        <w:b w:val="0"/>
        <w:i w:val="0"/>
        <w:sz w:val="20"/>
      </w:rPr>
    </w:lvl>
  </w:abstractNum>
  <w:abstractNum w:abstractNumId="26" w15:restartNumberingAfterBreak="0">
    <w:nsid w:val="6A7F67AA"/>
    <w:multiLevelType w:val="hybridMultilevel"/>
    <w:tmpl w:val="7BAE6836"/>
    <w:lvl w:ilvl="0" w:tplc="CCA45604">
      <w:start w:val="1"/>
      <w:numFmt w:val="upperLetter"/>
      <w:pStyle w:val="UCAlpha3"/>
      <w:lvlText w:val="%1."/>
      <w:lvlJc w:val="left"/>
      <w:pPr>
        <w:tabs>
          <w:tab w:val="num" w:pos="2041"/>
        </w:tabs>
        <w:ind w:left="2041" w:hanging="794"/>
      </w:pPr>
      <w:rPr>
        <w:rFonts w:ascii="Arial Bold" w:hAnsi="Arial Bold" w:hint="default"/>
        <w:b/>
        <w:i w:val="0"/>
        <w:sz w:val="20"/>
      </w:rPr>
    </w:lvl>
    <w:lvl w:ilvl="1" w:tplc="43686162" w:tentative="1">
      <w:start w:val="1"/>
      <w:numFmt w:val="lowerLetter"/>
      <w:lvlText w:val="%2."/>
      <w:lvlJc w:val="left"/>
      <w:pPr>
        <w:tabs>
          <w:tab w:val="num" w:pos="1440"/>
        </w:tabs>
        <w:ind w:left="1440" w:hanging="360"/>
      </w:pPr>
    </w:lvl>
    <w:lvl w:ilvl="2" w:tplc="72F484BE" w:tentative="1">
      <w:start w:val="1"/>
      <w:numFmt w:val="lowerRoman"/>
      <w:lvlText w:val="%3."/>
      <w:lvlJc w:val="right"/>
      <w:pPr>
        <w:tabs>
          <w:tab w:val="num" w:pos="2160"/>
        </w:tabs>
        <w:ind w:left="2160" w:hanging="180"/>
      </w:pPr>
    </w:lvl>
    <w:lvl w:ilvl="3" w:tplc="FD346B3E" w:tentative="1">
      <w:start w:val="1"/>
      <w:numFmt w:val="decimal"/>
      <w:lvlText w:val="%4."/>
      <w:lvlJc w:val="left"/>
      <w:pPr>
        <w:tabs>
          <w:tab w:val="num" w:pos="2880"/>
        </w:tabs>
        <w:ind w:left="2880" w:hanging="360"/>
      </w:pPr>
    </w:lvl>
    <w:lvl w:ilvl="4" w:tplc="8DFA5574" w:tentative="1">
      <w:start w:val="1"/>
      <w:numFmt w:val="lowerLetter"/>
      <w:lvlText w:val="%5."/>
      <w:lvlJc w:val="left"/>
      <w:pPr>
        <w:tabs>
          <w:tab w:val="num" w:pos="3600"/>
        </w:tabs>
        <w:ind w:left="3600" w:hanging="360"/>
      </w:pPr>
    </w:lvl>
    <w:lvl w:ilvl="5" w:tplc="C7C44CA4" w:tentative="1">
      <w:start w:val="1"/>
      <w:numFmt w:val="lowerRoman"/>
      <w:lvlText w:val="%6."/>
      <w:lvlJc w:val="right"/>
      <w:pPr>
        <w:tabs>
          <w:tab w:val="num" w:pos="4320"/>
        </w:tabs>
        <w:ind w:left="4320" w:hanging="180"/>
      </w:pPr>
    </w:lvl>
    <w:lvl w:ilvl="6" w:tplc="C17E71E4" w:tentative="1">
      <w:start w:val="1"/>
      <w:numFmt w:val="decimal"/>
      <w:lvlText w:val="%7."/>
      <w:lvlJc w:val="left"/>
      <w:pPr>
        <w:tabs>
          <w:tab w:val="num" w:pos="5040"/>
        </w:tabs>
        <w:ind w:left="5040" w:hanging="360"/>
      </w:pPr>
    </w:lvl>
    <w:lvl w:ilvl="7" w:tplc="C1CC37E4" w:tentative="1">
      <w:start w:val="1"/>
      <w:numFmt w:val="lowerLetter"/>
      <w:lvlText w:val="%8."/>
      <w:lvlJc w:val="left"/>
      <w:pPr>
        <w:tabs>
          <w:tab w:val="num" w:pos="5760"/>
        </w:tabs>
        <w:ind w:left="5760" w:hanging="360"/>
      </w:pPr>
    </w:lvl>
    <w:lvl w:ilvl="8" w:tplc="911A2ED4" w:tentative="1">
      <w:start w:val="1"/>
      <w:numFmt w:val="lowerRoman"/>
      <w:lvlText w:val="%9."/>
      <w:lvlJc w:val="right"/>
      <w:pPr>
        <w:tabs>
          <w:tab w:val="num" w:pos="6480"/>
        </w:tabs>
        <w:ind w:left="6480" w:hanging="180"/>
      </w:pPr>
    </w:lvl>
  </w:abstractNum>
  <w:abstractNum w:abstractNumId="27" w15:restartNumberingAfterBreak="0">
    <w:nsid w:val="6B1D1232"/>
    <w:multiLevelType w:val="multilevel"/>
    <w:tmpl w:val="E152A37E"/>
    <w:lvl w:ilvl="0">
      <w:start w:val="1"/>
      <w:numFmt w:val="decimal"/>
      <w:pStyle w:val="Level1"/>
      <w:lvlText w:val="%1."/>
      <w:lvlJc w:val="left"/>
      <w:pPr>
        <w:ind w:left="502" w:hanging="360"/>
      </w:pPr>
      <w:rPr>
        <w:rFonts w:ascii="Georgia" w:hAnsi="Georgia" w:hint="default"/>
        <w:b/>
        <w:i w:val="0"/>
        <w:sz w:val="22"/>
      </w:rPr>
    </w:lvl>
    <w:lvl w:ilvl="1">
      <w:start w:val="1"/>
      <w:numFmt w:val="decimal"/>
      <w:pStyle w:val="Level2"/>
      <w:lvlText w:val="%1.%2"/>
      <w:lvlJc w:val="left"/>
      <w:pPr>
        <w:tabs>
          <w:tab w:val="num" w:pos="6918"/>
        </w:tabs>
        <w:ind w:left="6918"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15:restartNumberingAfterBreak="0">
    <w:nsid w:val="7169173D"/>
    <w:multiLevelType w:val="singleLevel"/>
    <w:tmpl w:val="CCC68618"/>
    <w:lvl w:ilvl="0">
      <w:start w:val="1"/>
      <w:numFmt w:val="lowerLetter"/>
      <w:pStyle w:val="alpha2"/>
      <w:lvlText w:val="(%1)"/>
      <w:lvlJc w:val="left"/>
      <w:pPr>
        <w:ind w:left="717" w:hanging="360"/>
      </w:pPr>
      <w:rPr>
        <w:rFonts w:ascii="Georgia" w:hAnsi="Georgia" w:hint="default"/>
        <w:b w:val="0"/>
        <w:i w:val="0"/>
        <w:sz w:val="20"/>
      </w:rPr>
    </w:lvl>
  </w:abstractNum>
  <w:abstractNum w:abstractNumId="29" w15:restartNumberingAfterBreak="0">
    <w:nsid w:val="75A623FA"/>
    <w:multiLevelType w:val="hybridMultilevel"/>
    <w:tmpl w:val="CFF8EEB2"/>
    <w:lvl w:ilvl="0" w:tplc="5A42314E">
      <w:start w:val="1"/>
      <w:numFmt w:val="bullet"/>
      <w:lvlRestart w:val="0"/>
      <w:pStyle w:val="dashbullet1"/>
      <w:lvlText w:val=""/>
      <w:lvlJc w:val="left"/>
      <w:pPr>
        <w:tabs>
          <w:tab w:val="num" w:pos="567"/>
        </w:tabs>
        <w:ind w:left="567" w:hanging="567"/>
      </w:pPr>
      <w:rPr>
        <w:rFonts w:ascii="Symbol" w:hAnsi="Symbol" w:hint="default"/>
        <w:color w:val="000058"/>
      </w:rPr>
    </w:lvl>
    <w:lvl w:ilvl="1" w:tplc="0CF67476" w:tentative="1">
      <w:start w:val="1"/>
      <w:numFmt w:val="bullet"/>
      <w:lvlText w:val="o"/>
      <w:lvlJc w:val="left"/>
      <w:pPr>
        <w:tabs>
          <w:tab w:val="num" w:pos="1440"/>
        </w:tabs>
        <w:ind w:left="1440" w:hanging="360"/>
      </w:pPr>
      <w:rPr>
        <w:rFonts w:ascii="Courier New" w:hAnsi="Courier New" w:hint="default"/>
      </w:rPr>
    </w:lvl>
    <w:lvl w:ilvl="2" w:tplc="730AB684" w:tentative="1">
      <w:start w:val="1"/>
      <w:numFmt w:val="bullet"/>
      <w:lvlText w:val=""/>
      <w:lvlJc w:val="left"/>
      <w:pPr>
        <w:tabs>
          <w:tab w:val="num" w:pos="2160"/>
        </w:tabs>
        <w:ind w:left="2160" w:hanging="360"/>
      </w:pPr>
      <w:rPr>
        <w:rFonts w:ascii="Wingdings" w:hAnsi="Wingdings" w:hint="default"/>
      </w:rPr>
    </w:lvl>
    <w:lvl w:ilvl="3" w:tplc="587289EE" w:tentative="1">
      <w:start w:val="1"/>
      <w:numFmt w:val="bullet"/>
      <w:lvlText w:val=""/>
      <w:lvlJc w:val="left"/>
      <w:pPr>
        <w:tabs>
          <w:tab w:val="num" w:pos="2880"/>
        </w:tabs>
        <w:ind w:left="2880" w:hanging="360"/>
      </w:pPr>
      <w:rPr>
        <w:rFonts w:ascii="Symbol" w:hAnsi="Symbol" w:hint="default"/>
      </w:rPr>
    </w:lvl>
    <w:lvl w:ilvl="4" w:tplc="0BFAE862" w:tentative="1">
      <w:start w:val="1"/>
      <w:numFmt w:val="bullet"/>
      <w:lvlText w:val="o"/>
      <w:lvlJc w:val="left"/>
      <w:pPr>
        <w:tabs>
          <w:tab w:val="num" w:pos="3600"/>
        </w:tabs>
        <w:ind w:left="3600" w:hanging="360"/>
      </w:pPr>
      <w:rPr>
        <w:rFonts w:ascii="Courier New" w:hAnsi="Courier New" w:hint="default"/>
      </w:rPr>
    </w:lvl>
    <w:lvl w:ilvl="5" w:tplc="883CD366" w:tentative="1">
      <w:start w:val="1"/>
      <w:numFmt w:val="bullet"/>
      <w:lvlText w:val=""/>
      <w:lvlJc w:val="left"/>
      <w:pPr>
        <w:tabs>
          <w:tab w:val="num" w:pos="4320"/>
        </w:tabs>
        <w:ind w:left="4320" w:hanging="360"/>
      </w:pPr>
      <w:rPr>
        <w:rFonts w:ascii="Wingdings" w:hAnsi="Wingdings" w:hint="default"/>
      </w:rPr>
    </w:lvl>
    <w:lvl w:ilvl="6" w:tplc="886ADB42" w:tentative="1">
      <w:start w:val="1"/>
      <w:numFmt w:val="bullet"/>
      <w:lvlText w:val=""/>
      <w:lvlJc w:val="left"/>
      <w:pPr>
        <w:tabs>
          <w:tab w:val="num" w:pos="5040"/>
        </w:tabs>
        <w:ind w:left="5040" w:hanging="360"/>
      </w:pPr>
      <w:rPr>
        <w:rFonts w:ascii="Symbol" w:hAnsi="Symbol" w:hint="default"/>
      </w:rPr>
    </w:lvl>
    <w:lvl w:ilvl="7" w:tplc="243EEA6E" w:tentative="1">
      <w:start w:val="1"/>
      <w:numFmt w:val="bullet"/>
      <w:lvlText w:val="o"/>
      <w:lvlJc w:val="left"/>
      <w:pPr>
        <w:tabs>
          <w:tab w:val="num" w:pos="5760"/>
        </w:tabs>
        <w:ind w:left="5760" w:hanging="360"/>
      </w:pPr>
      <w:rPr>
        <w:rFonts w:ascii="Courier New" w:hAnsi="Courier New" w:hint="default"/>
      </w:rPr>
    </w:lvl>
    <w:lvl w:ilvl="8" w:tplc="002ABE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257A82"/>
    <w:multiLevelType w:val="hybridMultilevel"/>
    <w:tmpl w:val="2832851C"/>
    <w:lvl w:ilvl="0" w:tplc="10387D30">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A5B88"/>
    <w:multiLevelType w:val="singleLevel"/>
    <w:tmpl w:val="6E30A9E0"/>
    <w:lvl w:ilvl="0">
      <w:start w:val="1"/>
      <w:numFmt w:val="lowerRoman"/>
      <w:pStyle w:val="roman2"/>
      <w:lvlText w:val="(%1)"/>
      <w:lvlJc w:val="left"/>
      <w:pPr>
        <w:ind w:left="1154" w:hanging="360"/>
      </w:pPr>
      <w:rPr>
        <w:rFonts w:ascii="Georgia" w:hAnsi="Georgia" w:hint="default"/>
        <w:b w:val="0"/>
        <w:i w:val="0"/>
        <w:sz w:val="20"/>
      </w:rPr>
    </w:lvl>
  </w:abstractNum>
  <w:abstractNum w:abstractNumId="32" w15:restartNumberingAfterBreak="0">
    <w:nsid w:val="7D075381"/>
    <w:multiLevelType w:val="hybridMultilevel"/>
    <w:tmpl w:val="79B6B110"/>
    <w:lvl w:ilvl="0" w:tplc="01A45A26">
      <w:start w:val="1"/>
      <w:numFmt w:val="bullet"/>
      <w:lvlRestart w:val="0"/>
      <w:pStyle w:val="dashbullet2"/>
      <w:lvlText w:val=""/>
      <w:lvlJc w:val="left"/>
      <w:pPr>
        <w:tabs>
          <w:tab w:val="num" w:pos="1247"/>
        </w:tabs>
        <w:ind w:left="1247" w:hanging="680"/>
      </w:pPr>
      <w:rPr>
        <w:rFonts w:ascii="Symbol" w:hAnsi="Symbol" w:hint="default"/>
        <w:color w:val="000058"/>
      </w:rPr>
    </w:lvl>
    <w:lvl w:ilvl="1" w:tplc="D286F34A" w:tentative="1">
      <w:start w:val="1"/>
      <w:numFmt w:val="bullet"/>
      <w:lvlText w:val="o"/>
      <w:lvlJc w:val="left"/>
      <w:pPr>
        <w:tabs>
          <w:tab w:val="num" w:pos="1440"/>
        </w:tabs>
        <w:ind w:left="1440" w:hanging="360"/>
      </w:pPr>
      <w:rPr>
        <w:rFonts w:ascii="Courier New" w:hAnsi="Courier New" w:hint="default"/>
      </w:rPr>
    </w:lvl>
    <w:lvl w:ilvl="2" w:tplc="102A65D0" w:tentative="1">
      <w:start w:val="1"/>
      <w:numFmt w:val="bullet"/>
      <w:lvlText w:val=""/>
      <w:lvlJc w:val="left"/>
      <w:pPr>
        <w:tabs>
          <w:tab w:val="num" w:pos="2160"/>
        </w:tabs>
        <w:ind w:left="2160" w:hanging="360"/>
      </w:pPr>
      <w:rPr>
        <w:rFonts w:ascii="Wingdings" w:hAnsi="Wingdings" w:hint="default"/>
      </w:rPr>
    </w:lvl>
    <w:lvl w:ilvl="3" w:tplc="65BAF3D0" w:tentative="1">
      <w:start w:val="1"/>
      <w:numFmt w:val="bullet"/>
      <w:lvlText w:val=""/>
      <w:lvlJc w:val="left"/>
      <w:pPr>
        <w:tabs>
          <w:tab w:val="num" w:pos="2880"/>
        </w:tabs>
        <w:ind w:left="2880" w:hanging="360"/>
      </w:pPr>
      <w:rPr>
        <w:rFonts w:ascii="Symbol" w:hAnsi="Symbol" w:hint="default"/>
      </w:rPr>
    </w:lvl>
    <w:lvl w:ilvl="4" w:tplc="3D80C45A" w:tentative="1">
      <w:start w:val="1"/>
      <w:numFmt w:val="bullet"/>
      <w:lvlText w:val="o"/>
      <w:lvlJc w:val="left"/>
      <w:pPr>
        <w:tabs>
          <w:tab w:val="num" w:pos="3600"/>
        </w:tabs>
        <w:ind w:left="3600" w:hanging="360"/>
      </w:pPr>
      <w:rPr>
        <w:rFonts w:ascii="Courier New" w:hAnsi="Courier New" w:hint="default"/>
      </w:rPr>
    </w:lvl>
    <w:lvl w:ilvl="5" w:tplc="4C049690" w:tentative="1">
      <w:start w:val="1"/>
      <w:numFmt w:val="bullet"/>
      <w:lvlText w:val=""/>
      <w:lvlJc w:val="left"/>
      <w:pPr>
        <w:tabs>
          <w:tab w:val="num" w:pos="4320"/>
        </w:tabs>
        <w:ind w:left="4320" w:hanging="360"/>
      </w:pPr>
      <w:rPr>
        <w:rFonts w:ascii="Wingdings" w:hAnsi="Wingdings" w:hint="default"/>
      </w:rPr>
    </w:lvl>
    <w:lvl w:ilvl="6" w:tplc="AA38D3FE" w:tentative="1">
      <w:start w:val="1"/>
      <w:numFmt w:val="bullet"/>
      <w:lvlText w:val=""/>
      <w:lvlJc w:val="left"/>
      <w:pPr>
        <w:tabs>
          <w:tab w:val="num" w:pos="5040"/>
        </w:tabs>
        <w:ind w:left="5040" w:hanging="360"/>
      </w:pPr>
      <w:rPr>
        <w:rFonts w:ascii="Symbol" w:hAnsi="Symbol" w:hint="default"/>
      </w:rPr>
    </w:lvl>
    <w:lvl w:ilvl="7" w:tplc="654A5CB8" w:tentative="1">
      <w:start w:val="1"/>
      <w:numFmt w:val="bullet"/>
      <w:lvlText w:val="o"/>
      <w:lvlJc w:val="left"/>
      <w:pPr>
        <w:tabs>
          <w:tab w:val="num" w:pos="5760"/>
        </w:tabs>
        <w:ind w:left="5760" w:hanging="360"/>
      </w:pPr>
      <w:rPr>
        <w:rFonts w:ascii="Courier New" w:hAnsi="Courier New" w:hint="default"/>
      </w:rPr>
    </w:lvl>
    <w:lvl w:ilvl="8" w:tplc="99060CC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D04878"/>
    <w:multiLevelType w:val="hybridMultilevel"/>
    <w:tmpl w:val="4A0C22A8"/>
    <w:lvl w:ilvl="0" w:tplc="E2B28C26">
      <w:start w:val="1"/>
      <w:numFmt w:val="decimal"/>
      <w:pStyle w:val="ListNumbers"/>
      <w:lvlText w:val="%1."/>
      <w:lvlJc w:val="left"/>
      <w:pPr>
        <w:ind w:left="360" w:hanging="360"/>
      </w:pPr>
      <w:rPr>
        <w:rFonts w:ascii="Georgia" w:hAnsi="Georgia"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30"/>
  </w:num>
  <w:num w:numId="2">
    <w:abstractNumId w:val="11"/>
  </w:num>
  <w:num w:numId="3">
    <w:abstractNumId w:val="17"/>
  </w:num>
  <w:num w:numId="4">
    <w:abstractNumId w:val="9"/>
  </w:num>
  <w:num w:numId="5">
    <w:abstractNumId w:val="16"/>
  </w:num>
  <w:num w:numId="6">
    <w:abstractNumId w:val="10"/>
  </w:num>
  <w:num w:numId="7">
    <w:abstractNumId w:val="22"/>
  </w:num>
  <w:num w:numId="8">
    <w:abstractNumId w:val="18"/>
  </w:num>
  <w:num w:numId="9">
    <w:abstractNumId w:val="14"/>
  </w:num>
  <w:num w:numId="10">
    <w:abstractNumId w:val="20"/>
  </w:num>
  <w:num w:numId="11">
    <w:abstractNumId w:val="13"/>
  </w:num>
  <w:num w:numId="12">
    <w:abstractNumId w:val="25"/>
  </w:num>
  <w:num w:numId="13">
    <w:abstractNumId w:val="28"/>
  </w:num>
  <w:num w:numId="14">
    <w:abstractNumId w:val="33"/>
  </w:num>
  <w:num w:numId="15">
    <w:abstractNumId w:val="29"/>
  </w:num>
  <w:num w:numId="16">
    <w:abstractNumId w:val="32"/>
  </w:num>
  <w:num w:numId="17">
    <w:abstractNumId w:val="21"/>
  </w:num>
  <w:num w:numId="18">
    <w:abstractNumId w:val="6"/>
  </w:num>
  <w:num w:numId="19">
    <w:abstractNumId w:val="15"/>
  </w:num>
  <w:num w:numId="20">
    <w:abstractNumId w:val="26"/>
  </w:num>
  <w:num w:numId="21">
    <w:abstractNumId w:val="12"/>
  </w:num>
  <w:num w:numId="22">
    <w:abstractNumId w:val="19"/>
  </w:num>
  <w:num w:numId="23">
    <w:abstractNumId w:val="7"/>
  </w:num>
  <w:num w:numId="24">
    <w:abstractNumId w:val="23"/>
  </w:num>
  <w:num w:numId="25">
    <w:abstractNumId w:val="24"/>
  </w:num>
  <w:num w:numId="26">
    <w:abstractNumId w:val="27"/>
  </w:num>
  <w:num w:numId="27">
    <w:abstractNumId w:val="31"/>
  </w:num>
  <w:num w:numId="28">
    <w:abstractNumId w:val="8"/>
  </w:num>
  <w:num w:numId="29">
    <w:abstractNumId w:val="27"/>
  </w:num>
  <w:num w:numId="30">
    <w:abstractNumId w:val="2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31"/>
    <w:lvlOverride w:ilvl="0">
      <w:startOverride w:val="1"/>
    </w:lvlOverride>
  </w:num>
  <w:num w:numId="34">
    <w:abstractNumId w:val="31"/>
    <w:lvlOverride w:ilvl="0">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75"/>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863D92"/>
    <w:rsid w:val="0000653B"/>
    <w:rsid w:val="00011067"/>
    <w:rsid w:val="00015DC8"/>
    <w:rsid w:val="000314CF"/>
    <w:rsid w:val="00051F2C"/>
    <w:rsid w:val="00056901"/>
    <w:rsid w:val="0006026E"/>
    <w:rsid w:val="00063045"/>
    <w:rsid w:val="0007441A"/>
    <w:rsid w:val="00076445"/>
    <w:rsid w:val="00077F86"/>
    <w:rsid w:val="00080318"/>
    <w:rsid w:val="0008153D"/>
    <w:rsid w:val="00082D65"/>
    <w:rsid w:val="00096B1D"/>
    <w:rsid w:val="000A0F70"/>
    <w:rsid w:val="000A11EB"/>
    <w:rsid w:val="000A1553"/>
    <w:rsid w:val="000B7319"/>
    <w:rsid w:val="000B7F82"/>
    <w:rsid w:val="000C22D9"/>
    <w:rsid w:val="000C7937"/>
    <w:rsid w:val="000D20D1"/>
    <w:rsid w:val="000D2A21"/>
    <w:rsid w:val="000E1A20"/>
    <w:rsid w:val="000E2C5B"/>
    <w:rsid w:val="000E38D6"/>
    <w:rsid w:val="000E47F9"/>
    <w:rsid w:val="000F344F"/>
    <w:rsid w:val="000F3623"/>
    <w:rsid w:val="00104933"/>
    <w:rsid w:val="00117604"/>
    <w:rsid w:val="00126073"/>
    <w:rsid w:val="0013056D"/>
    <w:rsid w:val="0015256A"/>
    <w:rsid w:val="00163A6D"/>
    <w:rsid w:val="00174054"/>
    <w:rsid w:val="0017580C"/>
    <w:rsid w:val="00181D5C"/>
    <w:rsid w:val="001B41EE"/>
    <w:rsid w:val="001E15EC"/>
    <w:rsid w:val="001F43E1"/>
    <w:rsid w:val="001F673A"/>
    <w:rsid w:val="00223103"/>
    <w:rsid w:val="00226B85"/>
    <w:rsid w:val="00232AFD"/>
    <w:rsid w:val="00234247"/>
    <w:rsid w:val="00236DDD"/>
    <w:rsid w:val="002557F5"/>
    <w:rsid w:val="00255E5C"/>
    <w:rsid w:val="00281AE8"/>
    <w:rsid w:val="00282339"/>
    <w:rsid w:val="00291A69"/>
    <w:rsid w:val="002924E0"/>
    <w:rsid w:val="002A617A"/>
    <w:rsid w:val="002B7846"/>
    <w:rsid w:val="002B7977"/>
    <w:rsid w:val="002C026E"/>
    <w:rsid w:val="002C2883"/>
    <w:rsid w:val="002C397F"/>
    <w:rsid w:val="002D47FB"/>
    <w:rsid w:val="002D704C"/>
    <w:rsid w:val="002E4662"/>
    <w:rsid w:val="003036D7"/>
    <w:rsid w:val="00305E5B"/>
    <w:rsid w:val="00305F7D"/>
    <w:rsid w:val="00306C4D"/>
    <w:rsid w:val="00310C27"/>
    <w:rsid w:val="00320F4B"/>
    <w:rsid w:val="003230D9"/>
    <w:rsid w:val="00335532"/>
    <w:rsid w:val="00335AB1"/>
    <w:rsid w:val="003360A0"/>
    <w:rsid w:val="003467C9"/>
    <w:rsid w:val="00366D95"/>
    <w:rsid w:val="00373002"/>
    <w:rsid w:val="0037455B"/>
    <w:rsid w:val="00381013"/>
    <w:rsid w:val="003812D8"/>
    <w:rsid w:val="00386F38"/>
    <w:rsid w:val="00396814"/>
    <w:rsid w:val="003A04C1"/>
    <w:rsid w:val="003B5013"/>
    <w:rsid w:val="003E0C29"/>
    <w:rsid w:val="003E2614"/>
    <w:rsid w:val="003F54DA"/>
    <w:rsid w:val="003F7A87"/>
    <w:rsid w:val="0040743E"/>
    <w:rsid w:val="0041040F"/>
    <w:rsid w:val="0043642A"/>
    <w:rsid w:val="00442E6E"/>
    <w:rsid w:val="00452EA3"/>
    <w:rsid w:val="00454B10"/>
    <w:rsid w:val="00457665"/>
    <w:rsid w:val="0046699D"/>
    <w:rsid w:val="00473E46"/>
    <w:rsid w:val="004752E0"/>
    <w:rsid w:val="00475C7F"/>
    <w:rsid w:val="00493AE8"/>
    <w:rsid w:val="004C0404"/>
    <w:rsid w:val="004C099F"/>
    <w:rsid w:val="00507E21"/>
    <w:rsid w:val="0051162B"/>
    <w:rsid w:val="005244C8"/>
    <w:rsid w:val="00525092"/>
    <w:rsid w:val="0052537D"/>
    <w:rsid w:val="005256D8"/>
    <w:rsid w:val="00543F0C"/>
    <w:rsid w:val="00545063"/>
    <w:rsid w:val="00556B84"/>
    <w:rsid w:val="00560910"/>
    <w:rsid w:val="005663B7"/>
    <w:rsid w:val="00582389"/>
    <w:rsid w:val="00582CB6"/>
    <w:rsid w:val="005843A6"/>
    <w:rsid w:val="005A403D"/>
    <w:rsid w:val="005B1753"/>
    <w:rsid w:val="005B7EB0"/>
    <w:rsid w:val="005C2168"/>
    <w:rsid w:val="005D2411"/>
    <w:rsid w:val="005E0B26"/>
    <w:rsid w:val="005E12AE"/>
    <w:rsid w:val="00603D3A"/>
    <w:rsid w:val="00607700"/>
    <w:rsid w:val="006200F1"/>
    <w:rsid w:val="00624D7A"/>
    <w:rsid w:val="00633EC3"/>
    <w:rsid w:val="00653C6F"/>
    <w:rsid w:val="006562B7"/>
    <w:rsid w:val="00656FAC"/>
    <w:rsid w:val="00671BD5"/>
    <w:rsid w:val="00681CF0"/>
    <w:rsid w:val="00687CF9"/>
    <w:rsid w:val="006900CB"/>
    <w:rsid w:val="00691D40"/>
    <w:rsid w:val="006A4D58"/>
    <w:rsid w:val="006B69A8"/>
    <w:rsid w:val="006B78E1"/>
    <w:rsid w:val="006D5638"/>
    <w:rsid w:val="006E629C"/>
    <w:rsid w:val="006E6E22"/>
    <w:rsid w:val="0070365E"/>
    <w:rsid w:val="007209F0"/>
    <w:rsid w:val="00724A96"/>
    <w:rsid w:val="00726A84"/>
    <w:rsid w:val="00732791"/>
    <w:rsid w:val="00735EDA"/>
    <w:rsid w:val="0074198F"/>
    <w:rsid w:val="00741C10"/>
    <w:rsid w:val="00746CC3"/>
    <w:rsid w:val="00746FB7"/>
    <w:rsid w:val="00772475"/>
    <w:rsid w:val="00773626"/>
    <w:rsid w:val="00780DAD"/>
    <w:rsid w:val="0078266F"/>
    <w:rsid w:val="00785EFF"/>
    <w:rsid w:val="007967A4"/>
    <w:rsid w:val="007A50B2"/>
    <w:rsid w:val="007A54DA"/>
    <w:rsid w:val="007A5681"/>
    <w:rsid w:val="007B7C62"/>
    <w:rsid w:val="007C5D47"/>
    <w:rsid w:val="007D0AC5"/>
    <w:rsid w:val="007D4F16"/>
    <w:rsid w:val="007D7011"/>
    <w:rsid w:val="007D7D16"/>
    <w:rsid w:val="007E7B57"/>
    <w:rsid w:val="007F1E5C"/>
    <w:rsid w:val="008127E0"/>
    <w:rsid w:val="00845C3B"/>
    <w:rsid w:val="00845F73"/>
    <w:rsid w:val="00851875"/>
    <w:rsid w:val="00853D17"/>
    <w:rsid w:val="00856B95"/>
    <w:rsid w:val="00863D92"/>
    <w:rsid w:val="0086640E"/>
    <w:rsid w:val="00877E23"/>
    <w:rsid w:val="00883ECB"/>
    <w:rsid w:val="0088619C"/>
    <w:rsid w:val="008872C4"/>
    <w:rsid w:val="00891D6E"/>
    <w:rsid w:val="008A0539"/>
    <w:rsid w:val="008B6B65"/>
    <w:rsid w:val="008C4F3F"/>
    <w:rsid w:val="008C645A"/>
    <w:rsid w:val="008D30D5"/>
    <w:rsid w:val="008D3F89"/>
    <w:rsid w:val="008D62F7"/>
    <w:rsid w:val="008E6D9A"/>
    <w:rsid w:val="008F061D"/>
    <w:rsid w:val="008F2BD3"/>
    <w:rsid w:val="00932DA9"/>
    <w:rsid w:val="00943D9B"/>
    <w:rsid w:val="00943DF1"/>
    <w:rsid w:val="00950057"/>
    <w:rsid w:val="00953F75"/>
    <w:rsid w:val="009610B3"/>
    <w:rsid w:val="009619F6"/>
    <w:rsid w:val="00963ECA"/>
    <w:rsid w:val="00987243"/>
    <w:rsid w:val="0098778E"/>
    <w:rsid w:val="00992B8C"/>
    <w:rsid w:val="009947B5"/>
    <w:rsid w:val="009B147A"/>
    <w:rsid w:val="009C0023"/>
    <w:rsid w:val="009D4944"/>
    <w:rsid w:val="009E2F3D"/>
    <w:rsid w:val="009E5B19"/>
    <w:rsid w:val="00A0041D"/>
    <w:rsid w:val="00A02E25"/>
    <w:rsid w:val="00A04026"/>
    <w:rsid w:val="00A0795B"/>
    <w:rsid w:val="00A12E07"/>
    <w:rsid w:val="00A15FE6"/>
    <w:rsid w:val="00A3454D"/>
    <w:rsid w:val="00A40797"/>
    <w:rsid w:val="00AA15D5"/>
    <w:rsid w:val="00AA1E61"/>
    <w:rsid w:val="00AA4170"/>
    <w:rsid w:val="00AB0655"/>
    <w:rsid w:val="00AB799A"/>
    <w:rsid w:val="00AC52C1"/>
    <w:rsid w:val="00AC7D72"/>
    <w:rsid w:val="00AE04CD"/>
    <w:rsid w:val="00AE0E74"/>
    <w:rsid w:val="00AE2037"/>
    <w:rsid w:val="00B0619E"/>
    <w:rsid w:val="00B47AAD"/>
    <w:rsid w:val="00B57F92"/>
    <w:rsid w:val="00B74F9A"/>
    <w:rsid w:val="00B91F55"/>
    <w:rsid w:val="00B94302"/>
    <w:rsid w:val="00BA1353"/>
    <w:rsid w:val="00BC0AA1"/>
    <w:rsid w:val="00BC2D9A"/>
    <w:rsid w:val="00BD20D7"/>
    <w:rsid w:val="00BD29FE"/>
    <w:rsid w:val="00BE6B98"/>
    <w:rsid w:val="00BE7ABD"/>
    <w:rsid w:val="00C02869"/>
    <w:rsid w:val="00C03547"/>
    <w:rsid w:val="00C05450"/>
    <w:rsid w:val="00C13C15"/>
    <w:rsid w:val="00C140E8"/>
    <w:rsid w:val="00C217CC"/>
    <w:rsid w:val="00C33FA2"/>
    <w:rsid w:val="00C44D17"/>
    <w:rsid w:val="00C7230D"/>
    <w:rsid w:val="00C80FC9"/>
    <w:rsid w:val="00C859E5"/>
    <w:rsid w:val="00C8712E"/>
    <w:rsid w:val="00C9585A"/>
    <w:rsid w:val="00CA1E5C"/>
    <w:rsid w:val="00CA6B40"/>
    <w:rsid w:val="00CB090E"/>
    <w:rsid w:val="00CD1060"/>
    <w:rsid w:val="00CE61C4"/>
    <w:rsid w:val="00CF41B9"/>
    <w:rsid w:val="00CF4D41"/>
    <w:rsid w:val="00D100C0"/>
    <w:rsid w:val="00D13CCC"/>
    <w:rsid w:val="00D47BAD"/>
    <w:rsid w:val="00D72C77"/>
    <w:rsid w:val="00D833BB"/>
    <w:rsid w:val="00D93B40"/>
    <w:rsid w:val="00DA578A"/>
    <w:rsid w:val="00DB3292"/>
    <w:rsid w:val="00DC2848"/>
    <w:rsid w:val="00DC2DAF"/>
    <w:rsid w:val="00DD08FE"/>
    <w:rsid w:val="00DD201E"/>
    <w:rsid w:val="00DD2D62"/>
    <w:rsid w:val="00DF0160"/>
    <w:rsid w:val="00DF3804"/>
    <w:rsid w:val="00E1030B"/>
    <w:rsid w:val="00E4170E"/>
    <w:rsid w:val="00E4699E"/>
    <w:rsid w:val="00E54DF0"/>
    <w:rsid w:val="00E61658"/>
    <w:rsid w:val="00E63F25"/>
    <w:rsid w:val="00E71693"/>
    <w:rsid w:val="00E82DFC"/>
    <w:rsid w:val="00E83879"/>
    <w:rsid w:val="00EC28C0"/>
    <w:rsid w:val="00EF4644"/>
    <w:rsid w:val="00F05062"/>
    <w:rsid w:val="00F06934"/>
    <w:rsid w:val="00F10010"/>
    <w:rsid w:val="00F17D25"/>
    <w:rsid w:val="00F23CEB"/>
    <w:rsid w:val="00F25427"/>
    <w:rsid w:val="00F41AE1"/>
    <w:rsid w:val="00F44FFE"/>
    <w:rsid w:val="00F54F29"/>
    <w:rsid w:val="00F62E42"/>
    <w:rsid w:val="00F761B3"/>
    <w:rsid w:val="00F87D21"/>
    <w:rsid w:val="00F93D4E"/>
    <w:rsid w:val="00F94049"/>
    <w:rsid w:val="00FA0EBC"/>
    <w:rsid w:val="00FA1DD2"/>
    <w:rsid w:val="00FA3F1E"/>
    <w:rsid w:val="00FA4D7D"/>
    <w:rsid w:val="00FA7468"/>
    <w:rsid w:val="00FB0D84"/>
    <w:rsid w:val="00FB132F"/>
    <w:rsid w:val="00FB2CD3"/>
    <w:rsid w:val="00FB77EC"/>
    <w:rsid w:val="00FD2FA1"/>
    <w:rsid w:val="00FE3FC0"/>
    <w:rsid w:val="00FF12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5BCB1"/>
  <w15:docId w15:val="{530DF844-299E-429E-B4A0-0B51D5C5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DC2848"/>
    <w:rPr>
      <w:rFonts w:ascii="Arial" w:hAnsi="Arial"/>
      <w:szCs w:val="24"/>
      <w:lang w:eastAsia="en-US"/>
    </w:rPr>
  </w:style>
  <w:style w:type="paragraph" w:styleId="Cmsor1">
    <w:name w:val="heading 1"/>
    <w:basedOn w:val="Norml"/>
    <w:next w:val="Norml"/>
    <w:qFormat/>
    <w:pPr>
      <w:outlineLvl w:val="0"/>
    </w:pPr>
    <w:rPr>
      <w:rFonts w:cs="Arial"/>
      <w:bCs/>
      <w:szCs w:val="32"/>
    </w:rPr>
  </w:style>
  <w:style w:type="paragraph" w:styleId="Cmsor2">
    <w:name w:val="heading 2"/>
    <w:basedOn w:val="Norml"/>
    <w:next w:val="Norml"/>
    <w:qFormat/>
    <w:pPr>
      <w:outlineLvl w:val="1"/>
    </w:pPr>
    <w:rPr>
      <w:rFonts w:cs="Arial"/>
      <w:bCs/>
      <w:iCs/>
      <w:szCs w:val="28"/>
    </w:rPr>
  </w:style>
  <w:style w:type="paragraph" w:styleId="Cmsor3">
    <w:name w:val="heading 3"/>
    <w:basedOn w:val="Norml"/>
    <w:next w:val="Norml"/>
    <w:qFormat/>
    <w:pPr>
      <w:outlineLvl w:val="2"/>
    </w:pPr>
    <w:rPr>
      <w:rFonts w:cs="Arial"/>
      <w:bCs/>
      <w:szCs w:val="26"/>
    </w:rPr>
  </w:style>
  <w:style w:type="paragraph" w:styleId="Cmsor4">
    <w:name w:val="heading 4"/>
    <w:basedOn w:val="Norml"/>
    <w:next w:val="Norml"/>
    <w:qFormat/>
    <w:pPr>
      <w:outlineLvl w:val="3"/>
    </w:pPr>
    <w:rPr>
      <w:bCs/>
      <w:szCs w:val="28"/>
    </w:rPr>
  </w:style>
  <w:style w:type="paragraph" w:styleId="Cmsor5">
    <w:name w:val="heading 5"/>
    <w:basedOn w:val="Norml"/>
    <w:next w:val="Norml"/>
    <w:qFormat/>
    <w:pPr>
      <w:outlineLvl w:val="4"/>
    </w:pPr>
    <w:rPr>
      <w:bCs/>
      <w:iCs/>
      <w:szCs w:val="26"/>
    </w:rPr>
  </w:style>
  <w:style w:type="paragraph" w:styleId="Cmsor6">
    <w:name w:val="heading 6"/>
    <w:basedOn w:val="Norml"/>
    <w:next w:val="Norml"/>
    <w:qFormat/>
    <w:pPr>
      <w:outlineLvl w:val="5"/>
    </w:pPr>
    <w:rPr>
      <w:bCs/>
      <w:szCs w:val="22"/>
    </w:rPr>
  </w:style>
  <w:style w:type="paragraph" w:styleId="Cmsor7">
    <w:name w:val="heading 7"/>
    <w:basedOn w:val="Norml"/>
    <w:next w:val="Norml"/>
    <w:qFormat/>
    <w:pPr>
      <w:outlineLvl w:val="6"/>
    </w:pPr>
  </w:style>
  <w:style w:type="paragraph" w:styleId="Cmsor8">
    <w:name w:val="heading 8"/>
    <w:basedOn w:val="Norml"/>
    <w:next w:val="Norml"/>
    <w:qFormat/>
    <w:pPr>
      <w:outlineLvl w:val="7"/>
    </w:pPr>
    <w:rPr>
      <w:iCs/>
    </w:rPr>
  </w:style>
  <w:style w:type="paragraph" w:styleId="Cmsor9">
    <w:name w:val="heading 9"/>
    <w:basedOn w:val="Norml"/>
    <w:next w:val="Norml"/>
    <w:qFormat/>
    <w:pPr>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Body"/>
    <w:semiHidden/>
    <w:pPr>
      <w:spacing w:before="280" w:after="140" w:line="290" w:lineRule="auto"/>
      <w:ind w:left="567" w:hanging="567"/>
    </w:pPr>
    <w:rPr>
      <w:kern w:val="20"/>
    </w:rPr>
  </w:style>
  <w:style w:type="paragraph" w:customStyle="1" w:styleId="Body">
    <w:name w:val="Body"/>
    <w:basedOn w:val="Norml"/>
    <w:rsid w:val="005C2168"/>
    <w:pPr>
      <w:spacing w:after="140" w:line="264" w:lineRule="auto"/>
      <w:jc w:val="both"/>
    </w:pPr>
    <w:rPr>
      <w:rFonts w:ascii="Georgia" w:hAnsi="Georgia"/>
      <w:kern w:val="20"/>
    </w:rPr>
  </w:style>
  <w:style w:type="paragraph" w:customStyle="1" w:styleId="Body1">
    <w:name w:val="Body 1"/>
    <w:basedOn w:val="Norml"/>
    <w:rsid w:val="007D0AC5"/>
    <w:pPr>
      <w:spacing w:after="140" w:line="264" w:lineRule="auto"/>
      <w:ind w:left="357"/>
      <w:jc w:val="both"/>
    </w:pPr>
    <w:rPr>
      <w:rFonts w:ascii="Georgia" w:hAnsi="Georgia"/>
      <w:kern w:val="20"/>
    </w:rPr>
  </w:style>
  <w:style w:type="paragraph" w:customStyle="1" w:styleId="Body2">
    <w:name w:val="Body 2"/>
    <w:basedOn w:val="Norml"/>
    <w:rsid w:val="00C9585A"/>
    <w:pPr>
      <w:spacing w:after="140" w:line="264" w:lineRule="auto"/>
      <w:ind w:left="1077"/>
      <w:jc w:val="both"/>
    </w:pPr>
    <w:rPr>
      <w:rFonts w:ascii="Georgia" w:hAnsi="Georgia"/>
      <w:kern w:val="20"/>
    </w:rPr>
  </w:style>
  <w:style w:type="paragraph" w:customStyle="1" w:styleId="Body3">
    <w:name w:val="Body 3"/>
    <w:basedOn w:val="Norml"/>
    <w:rsid w:val="00C9585A"/>
    <w:pPr>
      <w:spacing w:after="140" w:line="264" w:lineRule="auto"/>
      <w:ind w:left="1871"/>
      <w:jc w:val="both"/>
    </w:pPr>
    <w:rPr>
      <w:rFonts w:ascii="Georgia" w:hAnsi="Georgia"/>
      <w:kern w:val="20"/>
    </w:rPr>
  </w:style>
  <w:style w:type="paragraph" w:customStyle="1" w:styleId="Level1">
    <w:name w:val="Level 1"/>
    <w:basedOn w:val="Norml"/>
    <w:next w:val="Body1"/>
    <w:rsid w:val="00A12E07"/>
    <w:pPr>
      <w:keepNext/>
      <w:numPr>
        <w:numId w:val="29"/>
      </w:numPr>
      <w:tabs>
        <w:tab w:val="left" w:pos="397"/>
      </w:tabs>
      <w:spacing w:before="280" w:after="140" w:line="264" w:lineRule="auto"/>
      <w:ind w:left="360"/>
      <w:jc w:val="both"/>
      <w:outlineLvl w:val="0"/>
    </w:pPr>
    <w:rPr>
      <w:rFonts w:ascii="Georgia" w:hAnsi="Georgia"/>
      <w:b/>
      <w:bCs/>
      <w:kern w:val="20"/>
      <w:sz w:val="22"/>
      <w:szCs w:val="32"/>
    </w:rPr>
  </w:style>
  <w:style w:type="paragraph" w:customStyle="1" w:styleId="Level2">
    <w:name w:val="Level 2"/>
    <w:basedOn w:val="Norml"/>
    <w:rsid w:val="00291A69"/>
    <w:pPr>
      <w:numPr>
        <w:ilvl w:val="1"/>
        <w:numId w:val="29"/>
      </w:numPr>
      <w:tabs>
        <w:tab w:val="clear" w:pos="6918"/>
        <w:tab w:val="num" w:pos="1247"/>
      </w:tabs>
      <w:spacing w:after="140" w:line="264" w:lineRule="auto"/>
      <w:ind w:left="1247"/>
      <w:jc w:val="both"/>
    </w:pPr>
    <w:rPr>
      <w:rFonts w:ascii="Georgia" w:hAnsi="Georgia"/>
      <w:kern w:val="20"/>
      <w:szCs w:val="28"/>
    </w:rPr>
  </w:style>
  <w:style w:type="paragraph" w:customStyle="1" w:styleId="Level3">
    <w:name w:val="Level 3"/>
    <w:basedOn w:val="Norml"/>
    <w:link w:val="Level3Char"/>
    <w:rsid w:val="00A12E07"/>
    <w:pPr>
      <w:numPr>
        <w:ilvl w:val="2"/>
        <w:numId w:val="29"/>
      </w:numPr>
      <w:spacing w:after="140" w:line="264" w:lineRule="auto"/>
      <w:jc w:val="both"/>
    </w:pPr>
    <w:rPr>
      <w:rFonts w:ascii="Georgia" w:hAnsi="Georgia"/>
      <w:kern w:val="20"/>
      <w:szCs w:val="28"/>
    </w:rPr>
  </w:style>
  <w:style w:type="character" w:customStyle="1" w:styleId="Level3Char">
    <w:name w:val="Level 3 Char"/>
    <w:link w:val="Level3"/>
    <w:rsid w:val="00CF4D41"/>
    <w:rPr>
      <w:rFonts w:ascii="Georgia" w:hAnsi="Georgia"/>
      <w:kern w:val="20"/>
      <w:szCs w:val="28"/>
      <w:lang w:eastAsia="en-US"/>
    </w:rPr>
  </w:style>
  <w:style w:type="paragraph" w:customStyle="1" w:styleId="Level4">
    <w:name w:val="Level 4"/>
    <w:basedOn w:val="Norml"/>
    <w:rsid w:val="00C9585A"/>
    <w:pPr>
      <w:numPr>
        <w:numId w:val="23"/>
      </w:numPr>
      <w:tabs>
        <w:tab w:val="left" w:pos="2552"/>
      </w:tabs>
      <w:spacing w:after="140" w:line="290" w:lineRule="auto"/>
      <w:ind w:left="2551" w:hanging="680"/>
      <w:jc w:val="both"/>
    </w:pPr>
    <w:rPr>
      <w:rFonts w:ascii="Georgia" w:hAnsi="Georgia"/>
      <w:kern w:val="20"/>
    </w:rPr>
  </w:style>
  <w:style w:type="paragraph" w:customStyle="1" w:styleId="Parties">
    <w:name w:val="Parties"/>
    <w:basedOn w:val="Norml"/>
    <w:rsid w:val="0051162B"/>
    <w:pPr>
      <w:numPr>
        <w:numId w:val="28"/>
      </w:numPr>
      <w:tabs>
        <w:tab w:val="left" w:pos="567"/>
      </w:tabs>
      <w:spacing w:after="140" w:line="264" w:lineRule="auto"/>
      <w:jc w:val="both"/>
    </w:pPr>
    <w:rPr>
      <w:rFonts w:ascii="Georgia" w:hAnsi="Georgia"/>
      <w:kern w:val="20"/>
    </w:rPr>
  </w:style>
  <w:style w:type="paragraph" w:customStyle="1" w:styleId="Recitals">
    <w:name w:val="Recitals"/>
    <w:basedOn w:val="Norml"/>
    <w:rsid w:val="007A5681"/>
    <w:pPr>
      <w:numPr>
        <w:numId w:val="24"/>
      </w:numPr>
      <w:tabs>
        <w:tab w:val="clear" w:pos="567"/>
        <w:tab w:val="num" w:pos="397"/>
      </w:tabs>
      <w:spacing w:after="140" w:line="264" w:lineRule="auto"/>
      <w:jc w:val="both"/>
    </w:pPr>
    <w:rPr>
      <w:rFonts w:ascii="Georgia" w:hAnsi="Georgia"/>
      <w:kern w:val="20"/>
    </w:rPr>
  </w:style>
  <w:style w:type="paragraph" w:customStyle="1" w:styleId="alpha1">
    <w:name w:val="alpha 1"/>
    <w:basedOn w:val="Norml"/>
    <w:rsid w:val="00C9585A"/>
    <w:pPr>
      <w:numPr>
        <w:numId w:val="8"/>
      </w:numPr>
      <w:tabs>
        <w:tab w:val="left" w:pos="397"/>
      </w:tabs>
      <w:spacing w:after="140" w:line="264" w:lineRule="auto"/>
      <w:ind w:left="397" w:hanging="397"/>
      <w:jc w:val="both"/>
    </w:pPr>
    <w:rPr>
      <w:rFonts w:ascii="Georgia" w:hAnsi="Georgia"/>
      <w:kern w:val="20"/>
      <w:szCs w:val="20"/>
    </w:rPr>
  </w:style>
  <w:style w:type="paragraph" w:customStyle="1" w:styleId="alpha2">
    <w:name w:val="alpha 2"/>
    <w:basedOn w:val="Norml"/>
    <w:rsid w:val="00C9585A"/>
    <w:pPr>
      <w:numPr>
        <w:numId w:val="13"/>
      </w:numPr>
      <w:tabs>
        <w:tab w:val="left" w:pos="1077"/>
      </w:tabs>
      <w:spacing w:after="140" w:line="264" w:lineRule="auto"/>
      <w:ind w:left="1077" w:hanging="680"/>
      <w:jc w:val="both"/>
    </w:pPr>
    <w:rPr>
      <w:rFonts w:ascii="Georgia" w:hAnsi="Georgia"/>
      <w:kern w:val="20"/>
      <w:szCs w:val="20"/>
    </w:rPr>
  </w:style>
  <w:style w:type="paragraph" w:customStyle="1" w:styleId="alpha3">
    <w:name w:val="alpha 3"/>
    <w:basedOn w:val="Norml"/>
    <w:rsid w:val="00C9585A"/>
    <w:pPr>
      <w:numPr>
        <w:numId w:val="9"/>
      </w:numPr>
      <w:tabs>
        <w:tab w:val="left" w:pos="1871"/>
      </w:tabs>
      <w:spacing w:after="140" w:line="264" w:lineRule="auto"/>
      <w:ind w:left="1871" w:hanging="794"/>
      <w:jc w:val="both"/>
    </w:pPr>
    <w:rPr>
      <w:rFonts w:ascii="Georgia" w:hAnsi="Georgia"/>
      <w:kern w:val="20"/>
      <w:szCs w:val="20"/>
    </w:rPr>
  </w:style>
  <w:style w:type="paragraph" w:customStyle="1" w:styleId="bullet1">
    <w:name w:val="bullet 1"/>
    <w:basedOn w:val="Norml"/>
    <w:rsid w:val="0008153D"/>
    <w:pPr>
      <w:numPr>
        <w:numId w:val="1"/>
      </w:numPr>
      <w:tabs>
        <w:tab w:val="clear" w:pos="567"/>
        <w:tab w:val="num" w:pos="397"/>
      </w:tabs>
      <w:spacing w:after="140" w:line="264" w:lineRule="auto"/>
      <w:ind w:left="397" w:hanging="397"/>
      <w:jc w:val="both"/>
    </w:pPr>
    <w:rPr>
      <w:rFonts w:ascii="Georgia" w:hAnsi="Georgia"/>
      <w:kern w:val="20"/>
    </w:rPr>
  </w:style>
  <w:style w:type="paragraph" w:customStyle="1" w:styleId="bullet2">
    <w:name w:val="bullet 2"/>
    <w:basedOn w:val="Norml"/>
    <w:rsid w:val="00C9585A"/>
    <w:pPr>
      <w:numPr>
        <w:numId w:val="2"/>
      </w:numPr>
      <w:tabs>
        <w:tab w:val="clear" w:pos="1247"/>
        <w:tab w:val="num" w:pos="1077"/>
      </w:tabs>
      <w:spacing w:after="140" w:line="264" w:lineRule="auto"/>
      <w:ind w:left="1077"/>
      <w:jc w:val="both"/>
    </w:pPr>
    <w:rPr>
      <w:rFonts w:ascii="Georgia" w:hAnsi="Georgia"/>
      <w:kern w:val="20"/>
    </w:rPr>
  </w:style>
  <w:style w:type="paragraph" w:customStyle="1" w:styleId="bullet3">
    <w:name w:val="bullet 3"/>
    <w:basedOn w:val="Norml"/>
    <w:rsid w:val="00C9585A"/>
    <w:pPr>
      <w:numPr>
        <w:numId w:val="3"/>
      </w:numPr>
      <w:tabs>
        <w:tab w:val="clear" w:pos="2041"/>
        <w:tab w:val="num" w:pos="1871"/>
      </w:tabs>
      <w:spacing w:after="140" w:line="264" w:lineRule="auto"/>
      <w:ind w:left="1871"/>
      <w:jc w:val="both"/>
    </w:pPr>
    <w:rPr>
      <w:rFonts w:ascii="Georgia" w:hAnsi="Georgia"/>
      <w:kern w:val="20"/>
    </w:rPr>
  </w:style>
  <w:style w:type="paragraph" w:customStyle="1" w:styleId="roman1">
    <w:name w:val="roman 1"/>
    <w:basedOn w:val="Norml"/>
    <w:rsid w:val="00E61658"/>
    <w:pPr>
      <w:numPr>
        <w:numId w:val="10"/>
      </w:numPr>
      <w:tabs>
        <w:tab w:val="left" w:pos="397"/>
      </w:tabs>
      <w:spacing w:after="140" w:line="290" w:lineRule="auto"/>
      <w:ind w:left="397" w:hanging="397"/>
      <w:jc w:val="both"/>
    </w:pPr>
    <w:rPr>
      <w:rFonts w:ascii="Georgia" w:hAnsi="Georgia"/>
      <w:kern w:val="20"/>
      <w:szCs w:val="20"/>
    </w:rPr>
  </w:style>
  <w:style w:type="paragraph" w:customStyle="1" w:styleId="roman2">
    <w:name w:val="roman 2"/>
    <w:basedOn w:val="Norml"/>
    <w:rsid w:val="002D47FB"/>
    <w:pPr>
      <w:numPr>
        <w:numId w:val="27"/>
      </w:numPr>
      <w:tabs>
        <w:tab w:val="left" w:pos="1077"/>
      </w:tabs>
      <w:spacing w:after="140" w:line="264" w:lineRule="auto"/>
      <w:jc w:val="both"/>
    </w:pPr>
    <w:rPr>
      <w:rFonts w:ascii="Georgia" w:hAnsi="Georgia"/>
      <w:kern w:val="20"/>
      <w:szCs w:val="20"/>
    </w:rPr>
  </w:style>
  <w:style w:type="paragraph" w:customStyle="1" w:styleId="roman3">
    <w:name w:val="roman 3"/>
    <w:basedOn w:val="Norml"/>
    <w:rsid w:val="0037455B"/>
    <w:pPr>
      <w:numPr>
        <w:numId w:val="25"/>
      </w:numPr>
      <w:tabs>
        <w:tab w:val="left" w:pos="1871"/>
      </w:tabs>
      <w:spacing w:after="140" w:line="264" w:lineRule="auto"/>
      <w:jc w:val="both"/>
    </w:pPr>
    <w:rPr>
      <w:rFonts w:ascii="Georgia" w:hAnsi="Georgia"/>
      <w:kern w:val="20"/>
      <w:szCs w:val="20"/>
    </w:rPr>
  </w:style>
  <w:style w:type="paragraph" w:customStyle="1" w:styleId="CellHead">
    <w:name w:val="CellHead"/>
    <w:basedOn w:val="Norml"/>
    <w:rsid w:val="0088619C"/>
    <w:pPr>
      <w:keepNext/>
      <w:spacing w:before="60" w:after="60" w:line="264" w:lineRule="auto"/>
    </w:pPr>
    <w:rPr>
      <w:rFonts w:ascii="Georgia" w:hAnsi="Georgia"/>
      <w:b/>
      <w:kern w:val="20"/>
    </w:rPr>
  </w:style>
  <w:style w:type="paragraph" w:styleId="Jegyzetszveg">
    <w:name w:val="annotation text"/>
    <w:basedOn w:val="Norml"/>
    <w:link w:val="JegyzetszvegChar"/>
    <w:semiHidden/>
    <w:rPr>
      <w:szCs w:val="20"/>
    </w:rPr>
  </w:style>
  <w:style w:type="paragraph" w:styleId="Cm">
    <w:name w:val="Title"/>
    <w:basedOn w:val="Norml"/>
    <w:next w:val="Body"/>
    <w:qFormat/>
    <w:rsid w:val="00772475"/>
    <w:pPr>
      <w:keepNext/>
      <w:spacing w:after="240" w:line="290" w:lineRule="auto"/>
      <w:jc w:val="both"/>
    </w:pPr>
    <w:rPr>
      <w:rFonts w:ascii="Georgia" w:hAnsi="Georgia" w:cs="Arial"/>
      <w:b/>
      <w:bCs/>
      <w:kern w:val="28"/>
      <w:sz w:val="25"/>
      <w:szCs w:val="32"/>
    </w:rPr>
  </w:style>
  <w:style w:type="paragraph" w:customStyle="1" w:styleId="Head1">
    <w:name w:val="Head 1"/>
    <w:basedOn w:val="Norml"/>
    <w:next w:val="Body1"/>
    <w:rsid w:val="0088619C"/>
    <w:pPr>
      <w:keepNext/>
      <w:spacing w:before="280" w:after="140" w:line="264" w:lineRule="auto"/>
      <w:ind w:left="397"/>
      <w:jc w:val="both"/>
    </w:pPr>
    <w:rPr>
      <w:rFonts w:ascii="Georgia" w:hAnsi="Georgia"/>
      <w:b/>
      <w:kern w:val="22"/>
      <w:sz w:val="22"/>
    </w:rPr>
  </w:style>
  <w:style w:type="paragraph" w:customStyle="1" w:styleId="Head2">
    <w:name w:val="Head 2"/>
    <w:basedOn w:val="Norml"/>
    <w:next w:val="Body2"/>
    <w:rsid w:val="00C9585A"/>
    <w:pPr>
      <w:keepNext/>
      <w:spacing w:before="280" w:after="60" w:line="264" w:lineRule="auto"/>
      <w:ind w:left="1077"/>
      <w:jc w:val="both"/>
    </w:pPr>
    <w:rPr>
      <w:rFonts w:ascii="Georgia" w:hAnsi="Georgia"/>
      <w:b/>
      <w:kern w:val="21"/>
      <w:sz w:val="21"/>
    </w:rPr>
  </w:style>
  <w:style w:type="paragraph" w:customStyle="1" w:styleId="SubHead">
    <w:name w:val="SubHead"/>
    <w:basedOn w:val="Norml"/>
    <w:next w:val="Body"/>
    <w:rsid w:val="00E61658"/>
    <w:pPr>
      <w:keepNext/>
      <w:spacing w:before="120" w:after="60" w:line="290" w:lineRule="auto"/>
      <w:jc w:val="both"/>
    </w:pPr>
    <w:rPr>
      <w:rFonts w:ascii="Georgia" w:hAnsi="Georgia"/>
      <w:b/>
      <w:kern w:val="21"/>
      <w:sz w:val="21"/>
    </w:rPr>
  </w:style>
  <w:style w:type="paragraph" w:customStyle="1" w:styleId="SchedApps">
    <w:name w:val="Sched/Apps"/>
    <w:basedOn w:val="Norml"/>
    <w:next w:val="Body"/>
    <w:rsid w:val="00E61658"/>
    <w:pPr>
      <w:keepNext/>
      <w:pageBreakBefore/>
      <w:spacing w:after="240" w:line="290" w:lineRule="auto"/>
      <w:jc w:val="center"/>
      <w:outlineLvl w:val="3"/>
    </w:pPr>
    <w:rPr>
      <w:rFonts w:ascii="Georgia" w:hAnsi="Georgia"/>
      <w:b/>
      <w:kern w:val="23"/>
      <w:sz w:val="23"/>
    </w:rPr>
  </w:style>
  <w:style w:type="paragraph" w:customStyle="1" w:styleId="Schedule1">
    <w:name w:val="Schedule 1"/>
    <w:basedOn w:val="Norml"/>
    <w:rsid w:val="00E61658"/>
    <w:pPr>
      <w:numPr>
        <w:numId w:val="4"/>
      </w:numPr>
      <w:tabs>
        <w:tab w:val="clear" w:pos="567"/>
        <w:tab w:val="num" w:pos="397"/>
      </w:tabs>
      <w:spacing w:after="140" w:line="290" w:lineRule="auto"/>
      <w:ind w:left="397" w:hanging="397"/>
      <w:jc w:val="both"/>
    </w:pPr>
    <w:rPr>
      <w:rFonts w:ascii="Georgia" w:hAnsi="Georgia"/>
      <w:kern w:val="20"/>
    </w:rPr>
  </w:style>
  <w:style w:type="paragraph" w:customStyle="1" w:styleId="Schedule2">
    <w:name w:val="Schedule 2"/>
    <w:basedOn w:val="Norml"/>
    <w:rsid w:val="00C9585A"/>
    <w:pPr>
      <w:numPr>
        <w:ilvl w:val="1"/>
        <w:numId w:val="4"/>
      </w:numPr>
      <w:tabs>
        <w:tab w:val="clear" w:pos="1247"/>
        <w:tab w:val="num" w:pos="1077"/>
      </w:tabs>
      <w:spacing w:after="140" w:line="290" w:lineRule="auto"/>
      <w:ind w:left="1077"/>
      <w:jc w:val="both"/>
    </w:pPr>
    <w:rPr>
      <w:rFonts w:ascii="Georgia" w:hAnsi="Georgia"/>
      <w:kern w:val="20"/>
    </w:rPr>
  </w:style>
  <w:style w:type="paragraph" w:customStyle="1" w:styleId="Schedule3">
    <w:name w:val="Schedule 3"/>
    <w:basedOn w:val="Norml"/>
    <w:rsid w:val="00C9585A"/>
    <w:pPr>
      <w:numPr>
        <w:ilvl w:val="2"/>
        <w:numId w:val="4"/>
      </w:numPr>
      <w:tabs>
        <w:tab w:val="clear" w:pos="2041"/>
        <w:tab w:val="num" w:pos="1871"/>
      </w:tabs>
      <w:spacing w:after="140" w:line="290" w:lineRule="auto"/>
      <w:ind w:left="1871"/>
      <w:jc w:val="both"/>
    </w:pPr>
    <w:rPr>
      <w:rFonts w:ascii="Georgia" w:hAnsi="Georgia"/>
      <w:kern w:val="20"/>
    </w:rPr>
  </w:style>
  <w:style w:type="paragraph" w:customStyle="1" w:styleId="Schedule4">
    <w:name w:val="Schedule 4"/>
    <w:basedOn w:val="Norml"/>
    <w:rsid w:val="00C9585A"/>
    <w:pPr>
      <w:numPr>
        <w:ilvl w:val="3"/>
        <w:numId w:val="4"/>
      </w:numPr>
      <w:tabs>
        <w:tab w:val="clear" w:pos="2722"/>
        <w:tab w:val="num" w:pos="2552"/>
      </w:tabs>
      <w:spacing w:after="140" w:line="290" w:lineRule="auto"/>
      <w:ind w:left="2551" w:hanging="680"/>
      <w:jc w:val="both"/>
    </w:pPr>
    <w:rPr>
      <w:rFonts w:ascii="Georgia" w:hAnsi="Georgia"/>
      <w:kern w:val="20"/>
    </w:rPr>
  </w:style>
  <w:style w:type="paragraph" w:customStyle="1" w:styleId="TCLevel1">
    <w:name w:val="T+C Level 1"/>
    <w:basedOn w:val="Norml"/>
    <w:next w:val="TCLevel2"/>
    <w:rsid w:val="00E61658"/>
    <w:pPr>
      <w:keepNext/>
      <w:numPr>
        <w:numId w:val="5"/>
      </w:numPr>
      <w:tabs>
        <w:tab w:val="clear" w:pos="567"/>
        <w:tab w:val="num" w:pos="397"/>
      </w:tabs>
      <w:spacing w:before="140" w:line="290" w:lineRule="auto"/>
      <w:ind w:left="397" w:hanging="397"/>
      <w:jc w:val="both"/>
      <w:outlineLvl w:val="0"/>
    </w:pPr>
    <w:rPr>
      <w:rFonts w:ascii="Georgia" w:hAnsi="Georgia"/>
      <w:b/>
      <w:kern w:val="20"/>
    </w:rPr>
  </w:style>
  <w:style w:type="paragraph" w:customStyle="1" w:styleId="TCLevel2">
    <w:name w:val="T+C Level 2"/>
    <w:basedOn w:val="Norml"/>
    <w:rsid w:val="00E61658"/>
    <w:pPr>
      <w:numPr>
        <w:ilvl w:val="1"/>
        <w:numId w:val="5"/>
      </w:numPr>
      <w:tabs>
        <w:tab w:val="clear" w:pos="1247"/>
        <w:tab w:val="num" w:pos="794"/>
      </w:tabs>
      <w:spacing w:after="140" w:line="290" w:lineRule="auto"/>
      <w:ind w:left="794" w:hanging="397"/>
      <w:jc w:val="both"/>
      <w:outlineLvl w:val="1"/>
    </w:pPr>
    <w:rPr>
      <w:rFonts w:ascii="Georgia" w:hAnsi="Georgia"/>
      <w:kern w:val="20"/>
    </w:rPr>
  </w:style>
  <w:style w:type="paragraph" w:customStyle="1" w:styleId="TCLevel3">
    <w:name w:val="T+C Level 3"/>
    <w:basedOn w:val="Norml"/>
    <w:rsid w:val="00772475"/>
    <w:pPr>
      <w:numPr>
        <w:ilvl w:val="2"/>
        <w:numId w:val="5"/>
      </w:numPr>
      <w:tabs>
        <w:tab w:val="clear" w:pos="2041"/>
        <w:tab w:val="num" w:pos="1361"/>
      </w:tabs>
      <w:spacing w:after="140" w:line="290" w:lineRule="auto"/>
      <w:ind w:left="1361" w:hanging="567"/>
      <w:jc w:val="both"/>
      <w:outlineLvl w:val="2"/>
    </w:pPr>
    <w:rPr>
      <w:rFonts w:ascii="Georgia" w:hAnsi="Georgia"/>
      <w:kern w:val="20"/>
    </w:rPr>
  </w:style>
  <w:style w:type="paragraph" w:customStyle="1" w:styleId="TCLevel4">
    <w:name w:val="T+C Level 4"/>
    <w:basedOn w:val="Norml"/>
    <w:rsid w:val="00772475"/>
    <w:pPr>
      <w:numPr>
        <w:ilvl w:val="3"/>
        <w:numId w:val="5"/>
      </w:numPr>
      <w:tabs>
        <w:tab w:val="clear" w:pos="2722"/>
        <w:tab w:val="num" w:pos="1928"/>
      </w:tabs>
      <w:spacing w:after="140" w:line="290" w:lineRule="auto"/>
      <w:ind w:left="1928" w:hanging="567"/>
      <w:jc w:val="both"/>
      <w:outlineLvl w:val="3"/>
    </w:pPr>
    <w:rPr>
      <w:rFonts w:ascii="Georgia" w:hAnsi="Georgia"/>
      <w:kern w:val="20"/>
    </w:rPr>
  </w:style>
  <w:style w:type="paragraph" w:styleId="Dtum">
    <w:name w:val="Date"/>
    <w:basedOn w:val="Norml"/>
    <w:next w:val="Norml"/>
    <w:rsid w:val="0088619C"/>
    <w:rPr>
      <w:rFonts w:ascii="Georgia" w:hAnsi="Georgia"/>
    </w:rPr>
  </w:style>
  <w:style w:type="paragraph" w:customStyle="1" w:styleId="DocumentMap">
    <w:name w:val="DocumentMap"/>
    <w:basedOn w:val="Norml"/>
    <w:rsid w:val="0088619C"/>
    <w:rPr>
      <w:rFonts w:ascii="Georgia" w:hAnsi="Georgia"/>
    </w:rPr>
  </w:style>
  <w:style w:type="paragraph" w:styleId="llb">
    <w:name w:val="footer"/>
    <w:basedOn w:val="Norml"/>
    <w:rsid w:val="0088619C"/>
    <w:pPr>
      <w:spacing w:before="120" w:after="120" w:line="264" w:lineRule="auto"/>
      <w:jc w:val="both"/>
    </w:pPr>
    <w:rPr>
      <w:rFonts w:ascii="Georgia" w:hAnsi="Georgia"/>
      <w:kern w:val="16"/>
      <w:sz w:val="16"/>
    </w:rPr>
  </w:style>
  <w:style w:type="character" w:styleId="Lbjegyzet-hivatkozs">
    <w:name w:val="footnote reference"/>
    <w:semiHidden/>
    <w:rPr>
      <w:rFonts w:ascii="Arial" w:hAnsi="Arial"/>
      <w:kern w:val="2"/>
      <w:vertAlign w:val="superscript"/>
    </w:rPr>
  </w:style>
  <w:style w:type="paragraph" w:styleId="Lbjegyzetszveg">
    <w:name w:val="footnote text"/>
    <w:basedOn w:val="Norml"/>
    <w:semiHidden/>
    <w:pPr>
      <w:keepLines/>
      <w:tabs>
        <w:tab w:val="left" w:pos="227"/>
      </w:tabs>
      <w:spacing w:after="60" w:line="200" w:lineRule="atLeast"/>
      <w:ind w:left="227" w:hanging="227"/>
      <w:jc w:val="both"/>
    </w:pPr>
    <w:rPr>
      <w:kern w:val="20"/>
      <w:sz w:val="16"/>
      <w:szCs w:val="20"/>
    </w:rPr>
  </w:style>
  <w:style w:type="character" w:styleId="Oldalszm">
    <w:name w:val="page number"/>
    <w:rPr>
      <w:rFonts w:ascii="Arial" w:hAnsi="Arial"/>
      <w:sz w:val="20"/>
    </w:rPr>
  </w:style>
  <w:style w:type="paragraph" w:customStyle="1" w:styleId="Table1">
    <w:name w:val="Table 1"/>
    <w:basedOn w:val="Norml"/>
    <w:rsid w:val="00772475"/>
    <w:pPr>
      <w:numPr>
        <w:numId w:val="6"/>
      </w:numPr>
      <w:tabs>
        <w:tab w:val="clear" w:pos="567"/>
        <w:tab w:val="num" w:pos="397"/>
      </w:tabs>
      <w:spacing w:before="60" w:after="60" w:line="290" w:lineRule="auto"/>
      <w:ind w:left="397" w:hanging="397"/>
      <w:outlineLvl w:val="0"/>
    </w:pPr>
    <w:rPr>
      <w:rFonts w:ascii="Georgia" w:hAnsi="Georgia"/>
      <w:kern w:val="20"/>
    </w:rPr>
  </w:style>
  <w:style w:type="paragraph" w:customStyle="1" w:styleId="Table2">
    <w:name w:val="Table 2"/>
    <w:basedOn w:val="Norml"/>
    <w:rsid w:val="003036D7"/>
    <w:pPr>
      <w:numPr>
        <w:ilvl w:val="1"/>
        <w:numId w:val="6"/>
      </w:numPr>
      <w:spacing w:before="60" w:after="60" w:line="290" w:lineRule="auto"/>
      <w:outlineLvl w:val="1"/>
    </w:pPr>
    <w:rPr>
      <w:rFonts w:ascii="Georgia" w:hAnsi="Georgia"/>
      <w:kern w:val="20"/>
    </w:rPr>
  </w:style>
  <w:style w:type="paragraph" w:customStyle="1" w:styleId="Table3">
    <w:name w:val="Table 3"/>
    <w:basedOn w:val="Norml"/>
    <w:rsid w:val="00C9585A"/>
    <w:pPr>
      <w:numPr>
        <w:ilvl w:val="2"/>
        <w:numId w:val="6"/>
      </w:numPr>
      <w:tabs>
        <w:tab w:val="clear" w:pos="567"/>
        <w:tab w:val="num" w:pos="680"/>
      </w:tabs>
      <w:spacing w:before="60" w:after="60" w:line="290" w:lineRule="auto"/>
      <w:ind w:left="680" w:hanging="680"/>
      <w:outlineLvl w:val="2"/>
    </w:pPr>
    <w:rPr>
      <w:rFonts w:ascii="Georgia" w:hAnsi="Georgia"/>
      <w:kern w:val="20"/>
    </w:rPr>
  </w:style>
  <w:style w:type="paragraph" w:customStyle="1" w:styleId="Table4">
    <w:name w:val="Table 4"/>
    <w:basedOn w:val="Norml"/>
    <w:rsid w:val="00772475"/>
    <w:pPr>
      <w:numPr>
        <w:ilvl w:val="3"/>
        <w:numId w:val="6"/>
      </w:numPr>
      <w:tabs>
        <w:tab w:val="clear" w:pos="720"/>
        <w:tab w:val="left" w:pos="567"/>
      </w:tabs>
      <w:spacing w:before="60" w:after="60" w:line="290" w:lineRule="auto"/>
      <w:outlineLvl w:val="3"/>
    </w:pPr>
    <w:rPr>
      <w:rFonts w:ascii="Georgia" w:hAnsi="Georgia"/>
      <w:kern w:val="20"/>
    </w:rPr>
  </w:style>
  <w:style w:type="paragraph" w:customStyle="1" w:styleId="Tablealpha">
    <w:name w:val="Table alpha"/>
    <w:basedOn w:val="CellBody"/>
    <w:rsid w:val="003036D7"/>
    <w:pPr>
      <w:numPr>
        <w:numId w:val="11"/>
      </w:numPr>
      <w:tabs>
        <w:tab w:val="left" w:pos="567"/>
      </w:tabs>
      <w:ind w:left="567" w:hanging="567"/>
    </w:pPr>
  </w:style>
  <w:style w:type="paragraph" w:customStyle="1" w:styleId="CellBody">
    <w:name w:val="CellBody"/>
    <w:basedOn w:val="Norml"/>
    <w:rsid w:val="0088619C"/>
    <w:pPr>
      <w:spacing w:before="60" w:after="60" w:line="264" w:lineRule="auto"/>
    </w:pPr>
    <w:rPr>
      <w:rFonts w:ascii="Georgia" w:hAnsi="Georgia"/>
      <w:kern w:val="20"/>
      <w:szCs w:val="20"/>
    </w:rPr>
  </w:style>
  <w:style w:type="paragraph" w:customStyle="1" w:styleId="Tablebullet">
    <w:name w:val="Table bullet"/>
    <w:basedOn w:val="Norml"/>
    <w:rsid w:val="00772475"/>
    <w:pPr>
      <w:numPr>
        <w:numId w:val="7"/>
      </w:numPr>
      <w:tabs>
        <w:tab w:val="clear" w:pos="567"/>
        <w:tab w:val="num" w:pos="397"/>
      </w:tabs>
      <w:spacing w:before="60" w:after="60" w:line="290" w:lineRule="auto"/>
      <w:ind w:left="397" w:hanging="397"/>
    </w:pPr>
    <w:rPr>
      <w:rFonts w:ascii="Georgia" w:hAnsi="Georgia"/>
      <w:kern w:val="20"/>
    </w:rPr>
  </w:style>
  <w:style w:type="paragraph" w:customStyle="1" w:styleId="Tableroman">
    <w:name w:val="Table roman"/>
    <w:basedOn w:val="CellBody"/>
    <w:rsid w:val="00772475"/>
    <w:pPr>
      <w:numPr>
        <w:numId w:val="12"/>
      </w:numPr>
      <w:tabs>
        <w:tab w:val="left" w:pos="397"/>
      </w:tabs>
      <w:ind w:left="397" w:hanging="397"/>
    </w:pPr>
  </w:style>
  <w:style w:type="paragraph" w:styleId="TJ2">
    <w:name w:val="toc 2"/>
    <w:basedOn w:val="Norml"/>
    <w:next w:val="Body"/>
    <w:semiHidden/>
    <w:pPr>
      <w:spacing w:before="280" w:after="140" w:line="290" w:lineRule="auto"/>
      <w:ind w:left="1247" w:hanging="680"/>
    </w:pPr>
    <w:rPr>
      <w:kern w:val="20"/>
    </w:rPr>
  </w:style>
  <w:style w:type="paragraph" w:styleId="TJ3">
    <w:name w:val="toc 3"/>
    <w:basedOn w:val="Norml"/>
    <w:next w:val="Body"/>
    <w:semiHidden/>
    <w:pPr>
      <w:spacing w:before="280" w:after="140" w:line="290" w:lineRule="auto"/>
      <w:ind w:left="2041" w:hanging="794"/>
    </w:pPr>
    <w:rPr>
      <w:kern w:val="20"/>
    </w:rPr>
  </w:style>
  <w:style w:type="paragraph" w:styleId="TJ4">
    <w:name w:val="toc 4"/>
    <w:basedOn w:val="Norml"/>
    <w:next w:val="Body"/>
    <w:semiHidden/>
    <w:pPr>
      <w:spacing w:before="280" w:after="140" w:line="290" w:lineRule="auto"/>
      <w:ind w:left="2041" w:hanging="794"/>
    </w:pPr>
    <w:rPr>
      <w:kern w:val="20"/>
    </w:rPr>
  </w:style>
  <w:style w:type="paragraph" w:styleId="TJ5">
    <w:name w:val="toc 5"/>
    <w:basedOn w:val="Norml"/>
    <w:next w:val="Body"/>
    <w:semiHidden/>
  </w:style>
  <w:style w:type="paragraph" w:styleId="TJ6">
    <w:name w:val="toc 6"/>
    <w:basedOn w:val="Norml"/>
    <w:next w:val="Body"/>
    <w:semiHidden/>
  </w:style>
  <w:style w:type="paragraph" w:styleId="TJ7">
    <w:name w:val="toc 7"/>
    <w:basedOn w:val="Norml"/>
    <w:next w:val="Body"/>
    <w:semiHidden/>
  </w:style>
  <w:style w:type="paragraph" w:styleId="TJ8">
    <w:name w:val="toc 8"/>
    <w:basedOn w:val="Norml"/>
    <w:next w:val="Body"/>
    <w:semiHidden/>
  </w:style>
  <w:style w:type="paragraph" w:styleId="TJ9">
    <w:name w:val="toc 9"/>
    <w:basedOn w:val="Norml"/>
    <w:next w:val="Body"/>
    <w:semiHidden/>
  </w:style>
  <w:style w:type="paragraph" w:customStyle="1" w:styleId="zFSand">
    <w:name w:val="zFSand"/>
    <w:basedOn w:val="Norml"/>
    <w:next w:val="zFSco-names"/>
    <w:pPr>
      <w:spacing w:line="290" w:lineRule="auto"/>
      <w:jc w:val="center"/>
    </w:pPr>
    <w:rPr>
      <w:kern w:val="20"/>
    </w:rPr>
  </w:style>
  <w:style w:type="paragraph" w:customStyle="1" w:styleId="zFSco-names">
    <w:name w:val="zFSco-names"/>
    <w:basedOn w:val="Norml"/>
    <w:next w:val="zFSand"/>
    <w:pPr>
      <w:spacing w:before="120" w:after="120" w:line="290" w:lineRule="auto"/>
      <w:jc w:val="center"/>
    </w:pPr>
    <w:rPr>
      <w:kern w:val="24"/>
      <w:sz w:val="24"/>
    </w:rPr>
  </w:style>
  <w:style w:type="paragraph" w:customStyle="1" w:styleId="zFSDate">
    <w:name w:val="zFSDate"/>
    <w:basedOn w:val="Norml"/>
    <w:pPr>
      <w:spacing w:line="290" w:lineRule="auto"/>
      <w:jc w:val="center"/>
    </w:pPr>
    <w:rPr>
      <w:kern w:val="20"/>
    </w:rPr>
  </w:style>
  <w:style w:type="character" w:styleId="Hiperhivatkozs">
    <w:name w:val="Hyperlink"/>
    <w:rPr>
      <w:color w:val="AF005F"/>
      <w:u w:val="none"/>
    </w:rPr>
  </w:style>
  <w:style w:type="paragraph" w:customStyle="1" w:styleId="zFSFooter">
    <w:name w:val="zFSFooter"/>
    <w:basedOn w:val="Norml"/>
    <w:pPr>
      <w:tabs>
        <w:tab w:val="left" w:pos="6521"/>
      </w:tabs>
      <w:spacing w:after="40"/>
      <w:ind w:left="-108"/>
    </w:pPr>
    <w:rPr>
      <w:sz w:val="16"/>
    </w:rPr>
  </w:style>
  <w:style w:type="paragraph" w:customStyle="1" w:styleId="zFSNarrative">
    <w:name w:val="zFSNarrative"/>
    <w:basedOn w:val="Norml"/>
    <w:pPr>
      <w:spacing w:after="120" w:line="290" w:lineRule="auto"/>
      <w:jc w:val="center"/>
    </w:pPr>
    <w:rPr>
      <w:kern w:val="20"/>
    </w:rPr>
  </w:style>
  <w:style w:type="paragraph" w:customStyle="1" w:styleId="zFSTitle">
    <w:name w:val="zFSTitle"/>
    <w:basedOn w:val="Norml"/>
    <w:next w:val="zFSNarrative"/>
    <w:pPr>
      <w:keepNext/>
      <w:spacing w:before="240" w:after="120" w:line="290" w:lineRule="auto"/>
      <w:jc w:val="center"/>
    </w:pPr>
    <w:rPr>
      <w:sz w:val="28"/>
    </w:rPr>
  </w:style>
  <w:style w:type="character" w:styleId="Vgjegyzet-hivatkozs">
    <w:name w:val="endnote reference"/>
    <w:semiHidden/>
    <w:rPr>
      <w:rFonts w:ascii="Arial" w:hAnsi="Arial"/>
      <w:vertAlign w:val="superscript"/>
    </w:rPr>
  </w:style>
  <w:style w:type="paragraph" w:styleId="Vgjegyzetszvege">
    <w:name w:val="endnote text"/>
    <w:basedOn w:val="Norml"/>
    <w:semiHidden/>
    <w:rPr>
      <w:szCs w:val="20"/>
    </w:rPr>
  </w:style>
  <w:style w:type="paragraph" w:customStyle="1" w:styleId="Head">
    <w:name w:val="Head"/>
    <w:basedOn w:val="Norml"/>
    <w:next w:val="Body"/>
    <w:rsid w:val="0088619C"/>
    <w:pPr>
      <w:keepNext/>
      <w:spacing w:before="280" w:after="140" w:line="264" w:lineRule="auto"/>
      <w:jc w:val="both"/>
    </w:pPr>
    <w:rPr>
      <w:rFonts w:ascii="Georgia" w:hAnsi="Georgia"/>
      <w:b/>
      <w:kern w:val="23"/>
      <w:sz w:val="23"/>
    </w:rPr>
  </w:style>
  <w:style w:type="paragraph" w:styleId="Hivatkozsjegyzk">
    <w:name w:val="table of authorities"/>
    <w:basedOn w:val="Norml"/>
    <w:next w:val="Norml"/>
    <w:semiHidden/>
    <w:pPr>
      <w:ind w:left="200" w:hanging="200"/>
    </w:pPr>
  </w:style>
  <w:style w:type="paragraph" w:customStyle="1" w:styleId="zSFRef">
    <w:name w:val="zSFRef"/>
    <w:basedOn w:val="Norml"/>
    <w:rPr>
      <w:kern w:val="16"/>
      <w:sz w:val="16"/>
    </w:rPr>
  </w:style>
  <w:style w:type="paragraph" w:customStyle="1" w:styleId="UCAlpha1">
    <w:name w:val="UCAlpha 1"/>
    <w:basedOn w:val="Norml"/>
    <w:rsid w:val="00772475"/>
    <w:pPr>
      <w:numPr>
        <w:numId w:val="18"/>
      </w:numPr>
      <w:tabs>
        <w:tab w:val="clear" w:pos="567"/>
        <w:tab w:val="num" w:pos="397"/>
      </w:tabs>
      <w:spacing w:after="140" w:line="290" w:lineRule="auto"/>
      <w:ind w:left="397" w:hanging="397"/>
      <w:jc w:val="both"/>
    </w:pPr>
    <w:rPr>
      <w:rFonts w:ascii="georgi" w:hAnsi="georgi"/>
      <w:kern w:val="20"/>
    </w:rPr>
  </w:style>
  <w:style w:type="paragraph" w:customStyle="1" w:styleId="UCAlpha2">
    <w:name w:val="UCAlpha 2"/>
    <w:basedOn w:val="Norml"/>
    <w:rsid w:val="00C9585A"/>
    <w:pPr>
      <w:numPr>
        <w:numId w:val="19"/>
      </w:numPr>
      <w:tabs>
        <w:tab w:val="clear" w:pos="1247"/>
        <w:tab w:val="num" w:pos="1077"/>
      </w:tabs>
      <w:spacing w:after="140" w:line="290" w:lineRule="auto"/>
      <w:ind w:left="1077"/>
      <w:jc w:val="both"/>
    </w:pPr>
    <w:rPr>
      <w:rFonts w:ascii="Georgia" w:hAnsi="Georgia"/>
      <w:kern w:val="20"/>
    </w:rPr>
  </w:style>
  <w:style w:type="paragraph" w:customStyle="1" w:styleId="UCAlpha3">
    <w:name w:val="UCAlpha 3"/>
    <w:basedOn w:val="Norml"/>
    <w:rsid w:val="00C9585A"/>
    <w:pPr>
      <w:numPr>
        <w:numId w:val="20"/>
      </w:numPr>
      <w:tabs>
        <w:tab w:val="clear" w:pos="2041"/>
        <w:tab w:val="num" w:pos="1871"/>
      </w:tabs>
      <w:spacing w:after="140" w:line="290" w:lineRule="auto"/>
      <w:ind w:left="1871"/>
      <w:jc w:val="both"/>
    </w:pPr>
    <w:rPr>
      <w:rFonts w:ascii="Georgia" w:hAnsi="Georgia"/>
      <w:kern w:val="20"/>
    </w:rPr>
  </w:style>
  <w:style w:type="paragraph" w:customStyle="1" w:styleId="UCRoman1">
    <w:name w:val="UCRoman 1"/>
    <w:basedOn w:val="Norml"/>
    <w:rsid w:val="00772475"/>
    <w:pPr>
      <w:numPr>
        <w:numId w:val="21"/>
      </w:numPr>
      <w:tabs>
        <w:tab w:val="clear" w:pos="567"/>
        <w:tab w:val="num" w:pos="397"/>
      </w:tabs>
      <w:spacing w:after="140" w:line="290" w:lineRule="auto"/>
      <w:ind w:left="397" w:hanging="397"/>
      <w:jc w:val="both"/>
    </w:pPr>
    <w:rPr>
      <w:rFonts w:ascii="Georgia" w:hAnsi="Georgia"/>
      <w:kern w:val="20"/>
    </w:rPr>
  </w:style>
  <w:style w:type="paragraph" w:customStyle="1" w:styleId="UCRoman2">
    <w:name w:val="UCRoman 2"/>
    <w:basedOn w:val="Norml"/>
    <w:autoRedefine/>
    <w:rsid w:val="00BC0AA1"/>
    <w:pPr>
      <w:numPr>
        <w:numId w:val="22"/>
      </w:numPr>
      <w:tabs>
        <w:tab w:val="clear" w:pos="1247"/>
        <w:tab w:val="num" w:pos="1077"/>
      </w:tabs>
      <w:spacing w:after="140" w:line="290" w:lineRule="auto"/>
      <w:ind w:left="1077"/>
      <w:jc w:val="both"/>
    </w:pPr>
    <w:rPr>
      <w:rFonts w:ascii="Georgia" w:hAnsi="Georgia"/>
      <w:kern w:val="20"/>
    </w:rPr>
  </w:style>
  <w:style w:type="paragraph" w:customStyle="1" w:styleId="ListNumbers">
    <w:name w:val="List Numbers"/>
    <w:basedOn w:val="Norml"/>
    <w:rsid w:val="00FE3FC0"/>
    <w:pPr>
      <w:numPr>
        <w:numId w:val="14"/>
      </w:numPr>
      <w:tabs>
        <w:tab w:val="left" w:pos="397"/>
      </w:tabs>
      <w:spacing w:after="140" w:line="290" w:lineRule="auto"/>
      <w:ind w:left="397" w:hanging="397"/>
      <w:jc w:val="both"/>
      <w:outlineLvl w:val="0"/>
    </w:pPr>
    <w:rPr>
      <w:rFonts w:ascii="Georgia" w:hAnsi="Georgia"/>
      <w:kern w:val="20"/>
    </w:rPr>
  </w:style>
  <w:style w:type="paragraph" w:customStyle="1" w:styleId="dashbullet1">
    <w:name w:val="dash bullet 1"/>
    <w:basedOn w:val="Norml"/>
    <w:rsid w:val="0088619C"/>
    <w:pPr>
      <w:numPr>
        <w:numId w:val="15"/>
      </w:numPr>
      <w:tabs>
        <w:tab w:val="clear" w:pos="567"/>
        <w:tab w:val="num" w:pos="397"/>
      </w:tabs>
      <w:spacing w:after="140" w:line="264" w:lineRule="auto"/>
      <w:ind w:left="397" w:hanging="397"/>
      <w:jc w:val="both"/>
    </w:pPr>
    <w:rPr>
      <w:rFonts w:ascii="Georgia" w:hAnsi="Georgia"/>
      <w:kern w:val="20"/>
    </w:rPr>
  </w:style>
  <w:style w:type="paragraph" w:customStyle="1" w:styleId="dashbullet2">
    <w:name w:val="dash bullet 2"/>
    <w:basedOn w:val="Norml"/>
    <w:rsid w:val="00C9585A"/>
    <w:pPr>
      <w:numPr>
        <w:numId w:val="16"/>
      </w:numPr>
      <w:tabs>
        <w:tab w:val="clear" w:pos="1247"/>
        <w:tab w:val="num" w:pos="1077"/>
      </w:tabs>
      <w:spacing w:after="140" w:line="264" w:lineRule="auto"/>
      <w:ind w:left="1077"/>
      <w:jc w:val="both"/>
    </w:pPr>
    <w:rPr>
      <w:rFonts w:ascii="Georgia" w:hAnsi="Georgia"/>
      <w:kern w:val="20"/>
    </w:rPr>
  </w:style>
  <w:style w:type="paragraph" w:customStyle="1" w:styleId="dashbullet3">
    <w:name w:val="dash bullet 3"/>
    <w:basedOn w:val="Norml"/>
    <w:rsid w:val="00C9585A"/>
    <w:pPr>
      <w:numPr>
        <w:numId w:val="17"/>
      </w:numPr>
      <w:tabs>
        <w:tab w:val="clear" w:pos="2041"/>
        <w:tab w:val="num" w:pos="1871"/>
      </w:tabs>
      <w:spacing w:after="140" w:line="264" w:lineRule="auto"/>
      <w:ind w:left="1871"/>
      <w:jc w:val="both"/>
    </w:pPr>
    <w:rPr>
      <w:rFonts w:ascii="Georgia" w:hAnsi="Georgia"/>
      <w:kern w:val="20"/>
    </w:rPr>
  </w:style>
  <w:style w:type="paragraph" w:customStyle="1" w:styleId="zFSAddress">
    <w:name w:val="zFSAddress"/>
    <w:basedOn w:val="Norm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l"/>
    <w:pPr>
      <w:spacing w:line="290" w:lineRule="auto"/>
    </w:pPr>
    <w:rPr>
      <w:kern w:val="20"/>
    </w:rPr>
  </w:style>
  <w:style w:type="paragraph" w:customStyle="1" w:styleId="zFSFax">
    <w:name w:val="zFSFax"/>
    <w:basedOn w:val="Norml"/>
    <w:rPr>
      <w:kern w:val="16"/>
      <w:sz w:val="16"/>
    </w:rPr>
  </w:style>
  <w:style w:type="paragraph" w:customStyle="1" w:styleId="zFSNameofDoc">
    <w:name w:val="zFSNameofDoc"/>
    <w:basedOn w:val="Norml"/>
    <w:pPr>
      <w:spacing w:before="300" w:after="400" w:line="290" w:lineRule="auto"/>
      <w:jc w:val="center"/>
    </w:pPr>
    <w:rPr>
      <w:caps/>
    </w:rPr>
  </w:style>
  <w:style w:type="paragraph" w:customStyle="1" w:styleId="zFSTel">
    <w:name w:val="zFSTel"/>
    <w:basedOn w:val="Norml"/>
    <w:pPr>
      <w:spacing w:before="120"/>
    </w:pPr>
    <w:rPr>
      <w:kern w:val="16"/>
      <w:sz w:val="16"/>
    </w:rPr>
  </w:style>
  <w:style w:type="table" w:styleId="Rcsostblzat">
    <w:name w:val="Table Grid"/>
    <w:basedOn w:val="Normltblzat"/>
    <w:rsid w:val="00FA3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l"/>
    <w:pPr>
      <w:spacing w:line="290" w:lineRule="auto"/>
    </w:pPr>
    <w:rPr>
      <w:kern w:val="16"/>
      <w:sz w:val="16"/>
    </w:rPr>
  </w:style>
  <w:style w:type="character" w:customStyle="1" w:styleId="zTokyoLogoCaption2">
    <w:name w:val="zTokyoLogoCaption2"/>
    <w:rPr>
      <w:rFonts w:ascii="MS Mincho" w:eastAsia="MS Mincho"/>
      <w:noProof/>
      <w:sz w:val="16"/>
    </w:rPr>
  </w:style>
  <w:style w:type="paragraph" w:customStyle="1" w:styleId="Body4">
    <w:name w:val="Body 4"/>
    <w:basedOn w:val="Body3"/>
    <w:qFormat/>
    <w:rsid w:val="00C9585A"/>
    <w:pPr>
      <w:ind w:left="2552"/>
    </w:pPr>
  </w:style>
  <w:style w:type="character" w:styleId="Jegyzethivatkozs">
    <w:name w:val="annotation reference"/>
    <w:basedOn w:val="Bekezdsalapbettpusa"/>
    <w:rsid w:val="0007441A"/>
    <w:rPr>
      <w:sz w:val="16"/>
      <w:szCs w:val="16"/>
    </w:rPr>
  </w:style>
  <w:style w:type="paragraph" w:styleId="Megjegyzstrgya">
    <w:name w:val="annotation subject"/>
    <w:basedOn w:val="Jegyzetszveg"/>
    <w:next w:val="Jegyzetszveg"/>
    <w:link w:val="MegjegyzstrgyaChar"/>
    <w:rsid w:val="0007441A"/>
    <w:rPr>
      <w:b/>
      <w:bCs/>
    </w:rPr>
  </w:style>
  <w:style w:type="character" w:customStyle="1" w:styleId="JegyzetszvegChar">
    <w:name w:val="Jegyzetszöveg Char"/>
    <w:basedOn w:val="Bekezdsalapbettpusa"/>
    <w:link w:val="Jegyzetszveg"/>
    <w:semiHidden/>
    <w:rsid w:val="0007441A"/>
    <w:rPr>
      <w:rFonts w:ascii="Arial" w:hAnsi="Arial"/>
      <w:lang w:eastAsia="en-US"/>
    </w:rPr>
  </w:style>
  <w:style w:type="character" w:customStyle="1" w:styleId="MegjegyzstrgyaChar">
    <w:name w:val="Megjegyzés tárgya Char"/>
    <w:basedOn w:val="JegyzetszvegChar"/>
    <w:link w:val="Megjegyzstrgya"/>
    <w:rsid w:val="0007441A"/>
    <w:rPr>
      <w:rFonts w:ascii="Arial" w:hAnsi="Arial"/>
      <w:b/>
      <w:bCs/>
      <w:lang w:eastAsia="en-US"/>
    </w:rPr>
  </w:style>
  <w:style w:type="paragraph" w:styleId="Buborkszveg">
    <w:name w:val="Balloon Text"/>
    <w:basedOn w:val="Norml"/>
    <w:link w:val="BuborkszvegChar"/>
    <w:rsid w:val="0007441A"/>
    <w:rPr>
      <w:rFonts w:ascii="Segoe UI" w:hAnsi="Segoe UI" w:cs="Segoe UI"/>
      <w:sz w:val="18"/>
      <w:szCs w:val="18"/>
    </w:rPr>
  </w:style>
  <w:style w:type="character" w:customStyle="1" w:styleId="BuborkszvegChar">
    <w:name w:val="Buborékszöveg Char"/>
    <w:basedOn w:val="Bekezdsalapbettpusa"/>
    <w:link w:val="Buborkszveg"/>
    <w:rsid w:val="0007441A"/>
    <w:rPr>
      <w:rFonts w:ascii="Segoe UI" w:hAnsi="Segoe UI" w:cs="Segoe UI"/>
      <w:sz w:val="18"/>
      <w:szCs w:val="18"/>
      <w:lang w:eastAsia="en-US"/>
    </w:rPr>
  </w:style>
  <w:style w:type="character" w:customStyle="1" w:styleId="UnresolvedMention1">
    <w:name w:val="Unresolved Mention1"/>
    <w:basedOn w:val="Bekezdsalapbettpusa"/>
    <w:uiPriority w:val="99"/>
    <w:semiHidden/>
    <w:unhideWhenUsed/>
    <w:rsid w:val="00226B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gazgato@szenterzsebetotthon.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nda\AppData\Roaming\Microsoft\Templates\HouseStyle_HUN_Plai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HouseStyle_HUN_Plain</Template>
  <TotalTime>1</TotalTime>
  <Pages>4</Pages>
  <Words>1169</Words>
  <Characters>8072</Characters>
  <Application>Microsoft Office Word</Application>
  <DocSecurity>0</DocSecurity>
  <Lines>67</Lines>
  <Paragraphs>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HouseStyle</vt:lpstr>
      <vt:lpstr>HouseStyle</vt:lpstr>
    </vt:vector>
  </TitlesOfParts>
  <Company>Szent Erzsébet Otthon</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Sipos Adrienn</dc:creator>
  <cp:lastModifiedBy>Ágnes Gergó</cp:lastModifiedBy>
  <cp:revision>2</cp:revision>
  <cp:lastPrinted>2024-05-10T11:37:00Z</cp:lastPrinted>
  <dcterms:created xsi:type="dcterms:W3CDTF">2026-01-23T13:35:00Z</dcterms:created>
  <dcterms:modified xsi:type="dcterms:W3CDTF">2026-01-23T13:35:00Z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R.116</vt:lpwstr>
  </property>
  <property fmtid="{D5CDD505-2E9C-101B-9397-08002B2CF9AE}" pid="6" name="CoverPage">
    <vt:lpwstr>No</vt:lpwstr>
  </property>
  <property fmtid="{D5CDD505-2E9C-101B-9397-08002B2CF9AE}" pid="7" name="Language">
    <vt:lpwstr>Hungarian</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WPDocNumber">
    <vt:lpwstr>A00025534</vt:lpwstr>
  </property>
  <property fmtid="{D5CDD505-2E9C-101B-9397-08002B2CF9AE}" pid="18" name="WPVersion">
    <vt:lpwstr>0.0</vt:lpwstr>
  </property>
  <property fmtid="{D5CDD505-2E9C-101B-9397-08002B2CF9AE}" pid="19" name="WPModified">
    <vt:lpwstr>02 Aug 2016</vt:lpwstr>
  </property>
</Properties>
</file>